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AFD" w:rsidRDefault="00274AFD" w:rsidP="00274AFD">
      <w:pPr>
        <w:pStyle w:val="NoSpacing"/>
        <w:jc w:val="center"/>
        <w:rPr>
          <w:rFonts w:ascii="Calibri" w:hAnsi="Calibri"/>
          <w:b/>
          <w:sz w:val="24"/>
          <w:szCs w:val="24"/>
          <w:lang w:val="en-US"/>
        </w:rPr>
      </w:pPr>
    </w:p>
    <w:p w:rsidR="00B61F25" w:rsidRPr="00274AFD" w:rsidRDefault="004A5BF4" w:rsidP="00274AFD">
      <w:pPr>
        <w:pStyle w:val="NoSpacing"/>
        <w:jc w:val="both"/>
        <w:rPr>
          <w:rFonts w:ascii="Calibri" w:hAnsi="Calibri"/>
          <w:b/>
          <w:sz w:val="36"/>
          <w:szCs w:val="36"/>
          <w:lang w:val="en-US"/>
        </w:rPr>
      </w:pPr>
      <w:r w:rsidRPr="00274AFD">
        <w:rPr>
          <w:rFonts w:ascii="Calibri" w:hAnsi="Calibri"/>
          <w:b/>
          <w:sz w:val="36"/>
          <w:szCs w:val="36"/>
          <w:lang w:val="en-US"/>
        </w:rPr>
        <w:t>Being smart about e-commerce development</w:t>
      </w:r>
    </w:p>
    <w:p w:rsidR="00274AFD" w:rsidRDefault="00274AFD" w:rsidP="00274AFD">
      <w:pPr>
        <w:pStyle w:val="NoSpacing"/>
        <w:jc w:val="center"/>
        <w:rPr>
          <w:rFonts w:ascii="Calibri" w:hAnsi="Calibri"/>
          <w:b/>
          <w:sz w:val="24"/>
          <w:szCs w:val="24"/>
          <w:lang w:val="en-US"/>
        </w:rPr>
      </w:pPr>
    </w:p>
    <w:p w:rsidR="00274AFD" w:rsidRDefault="00274AFD" w:rsidP="00274AFD">
      <w:pPr>
        <w:pStyle w:val="NoSpacing"/>
        <w:jc w:val="both"/>
        <w:rPr>
          <w:rFonts w:ascii="Calibri" w:eastAsia="Times New Roman" w:hAnsi="Calibri" w:cs="Arial"/>
          <w:i/>
          <w:iCs/>
          <w:sz w:val="24"/>
          <w:szCs w:val="24"/>
        </w:rPr>
      </w:pPr>
      <w:r w:rsidRPr="00274AFD">
        <w:rPr>
          <w:rFonts w:ascii="Calibri" w:eastAsia="Times New Roman" w:hAnsi="Calibri" w:cs="Arial"/>
          <w:i/>
          <w:iCs/>
          <w:sz w:val="24"/>
          <w:szCs w:val="24"/>
        </w:rPr>
        <w:t xml:space="preserve">The author is Hussein </w:t>
      </w:r>
      <w:proofErr w:type="spellStart"/>
      <w:r w:rsidRPr="00274AFD">
        <w:rPr>
          <w:rFonts w:ascii="Calibri" w:eastAsia="Times New Roman" w:hAnsi="Calibri" w:cs="Arial"/>
          <w:i/>
          <w:iCs/>
          <w:sz w:val="24"/>
          <w:szCs w:val="24"/>
        </w:rPr>
        <w:t>Hachem</w:t>
      </w:r>
      <w:proofErr w:type="spellEnd"/>
      <w:r w:rsidRPr="00274AFD">
        <w:rPr>
          <w:rFonts w:ascii="Calibri" w:eastAsia="Times New Roman" w:hAnsi="Calibri" w:cs="Arial"/>
          <w:i/>
          <w:iCs/>
          <w:sz w:val="24"/>
          <w:szCs w:val="24"/>
        </w:rPr>
        <w:t>, CEO of Aramex, a leading global logistics and transportation solutions company in Dubai.</w:t>
      </w:r>
    </w:p>
    <w:p w:rsidR="00274AFD" w:rsidRDefault="00274AFD" w:rsidP="00274AFD">
      <w:pPr>
        <w:pStyle w:val="NoSpacing"/>
        <w:jc w:val="center"/>
        <w:rPr>
          <w:rFonts w:ascii="Calibri" w:eastAsia="Times New Roman" w:hAnsi="Calibri" w:cs="Arial"/>
          <w:i/>
          <w:iCs/>
          <w:sz w:val="24"/>
          <w:szCs w:val="24"/>
        </w:rPr>
      </w:pPr>
    </w:p>
    <w:p w:rsidR="00274AFD" w:rsidRDefault="00CE4525" w:rsidP="00274AFD">
      <w:pPr>
        <w:pStyle w:val="NoSpacing"/>
        <w:jc w:val="both"/>
        <w:rPr>
          <w:rFonts w:ascii="Calibri" w:eastAsia="Times New Roman" w:hAnsi="Calibri" w:cs="Arial"/>
          <w:sz w:val="24"/>
          <w:szCs w:val="24"/>
        </w:rPr>
      </w:pPr>
      <w:r w:rsidRPr="00274AFD">
        <w:rPr>
          <w:rFonts w:ascii="Calibri" w:eastAsia="Times New Roman" w:hAnsi="Calibri" w:cs="Arial"/>
          <w:sz w:val="24"/>
          <w:szCs w:val="24"/>
        </w:rPr>
        <w:t xml:space="preserve">The global e-commerce </w:t>
      </w:r>
      <w:r w:rsidR="00010958" w:rsidRPr="00274AFD">
        <w:rPr>
          <w:rFonts w:ascii="Calibri" w:eastAsia="Times New Roman" w:hAnsi="Calibri" w:cs="Arial"/>
          <w:sz w:val="24"/>
          <w:szCs w:val="24"/>
        </w:rPr>
        <w:t>market</w:t>
      </w:r>
      <w:r w:rsidRPr="00274AFD">
        <w:rPr>
          <w:rFonts w:ascii="Calibri" w:eastAsia="Times New Roman" w:hAnsi="Calibri" w:cs="Arial"/>
          <w:sz w:val="24"/>
          <w:szCs w:val="24"/>
        </w:rPr>
        <w:t xml:space="preserve"> is </w:t>
      </w:r>
      <w:r w:rsidR="004F3200" w:rsidRPr="00274AFD">
        <w:rPr>
          <w:rFonts w:ascii="Calibri" w:eastAsia="Times New Roman" w:hAnsi="Calibri" w:cs="Arial"/>
          <w:sz w:val="24"/>
          <w:szCs w:val="24"/>
        </w:rPr>
        <w:t>taking off</w:t>
      </w:r>
      <w:r w:rsidR="00A80175" w:rsidRPr="00274AFD">
        <w:rPr>
          <w:rFonts w:ascii="Calibri" w:eastAsia="Times New Roman" w:hAnsi="Calibri" w:cs="Arial"/>
          <w:sz w:val="24"/>
          <w:szCs w:val="24"/>
        </w:rPr>
        <w:t xml:space="preserve">. </w:t>
      </w:r>
      <w:r w:rsidR="009B1948" w:rsidRPr="00274AFD">
        <w:rPr>
          <w:rFonts w:ascii="Calibri" w:eastAsia="Times New Roman" w:hAnsi="Calibri" w:cs="Arial"/>
          <w:sz w:val="24"/>
          <w:szCs w:val="24"/>
        </w:rPr>
        <w:t xml:space="preserve">While the US remains the largest e-commerce market in the world, with sales reaching $238billion and </w:t>
      </w:r>
      <w:r w:rsidR="000861ED" w:rsidRPr="00274AFD">
        <w:rPr>
          <w:rFonts w:ascii="Calibri" w:eastAsia="Times New Roman" w:hAnsi="Calibri" w:cs="Arial"/>
          <w:sz w:val="24"/>
          <w:szCs w:val="24"/>
        </w:rPr>
        <w:t>just topping</w:t>
      </w:r>
      <w:r w:rsidR="00CB4956" w:rsidRPr="00274AFD">
        <w:rPr>
          <w:rFonts w:ascii="Calibri" w:eastAsia="Times New Roman" w:hAnsi="Calibri" w:cs="Arial"/>
          <w:sz w:val="24"/>
          <w:szCs w:val="24"/>
        </w:rPr>
        <w:t xml:space="preserve"> </w:t>
      </w:r>
      <w:r w:rsidR="009B29C7" w:rsidRPr="00274AFD">
        <w:rPr>
          <w:rFonts w:ascii="Calibri" w:eastAsia="Times New Roman" w:hAnsi="Calibri" w:cs="Arial"/>
          <w:sz w:val="24"/>
          <w:szCs w:val="24"/>
        </w:rPr>
        <w:t>China</w:t>
      </w:r>
      <w:r w:rsidR="002957B6" w:rsidRPr="00274AFD">
        <w:rPr>
          <w:rFonts w:ascii="Calibri" w:eastAsia="Times New Roman" w:hAnsi="Calibri" w:cs="Arial"/>
          <w:sz w:val="24"/>
          <w:szCs w:val="24"/>
        </w:rPr>
        <w:t xml:space="preserve"> this year</w:t>
      </w:r>
      <w:r w:rsidR="009B29C7" w:rsidRPr="00274AFD">
        <w:rPr>
          <w:rFonts w:ascii="Calibri" w:eastAsia="Times New Roman" w:hAnsi="Calibri" w:cs="Arial"/>
          <w:sz w:val="24"/>
          <w:szCs w:val="24"/>
        </w:rPr>
        <w:t xml:space="preserve">, we must </w:t>
      </w:r>
      <w:r w:rsidR="001430E4" w:rsidRPr="00274AFD">
        <w:rPr>
          <w:rFonts w:ascii="Calibri" w:eastAsia="Times New Roman" w:hAnsi="Calibri" w:cs="Arial"/>
          <w:sz w:val="24"/>
          <w:szCs w:val="24"/>
        </w:rPr>
        <w:t xml:space="preserve">now </w:t>
      </w:r>
      <w:r w:rsidR="00AC3631" w:rsidRPr="00274AFD">
        <w:rPr>
          <w:rFonts w:ascii="Calibri" w:eastAsia="Times New Roman" w:hAnsi="Calibri" w:cs="Arial"/>
          <w:sz w:val="24"/>
          <w:szCs w:val="24"/>
        </w:rPr>
        <w:t xml:space="preserve">keep our eyes on </w:t>
      </w:r>
      <w:r w:rsidRPr="00274AFD">
        <w:rPr>
          <w:rFonts w:ascii="Calibri" w:eastAsia="Times New Roman" w:hAnsi="Calibri" w:cs="Arial"/>
          <w:sz w:val="24"/>
          <w:szCs w:val="24"/>
        </w:rPr>
        <w:t>emerging</w:t>
      </w:r>
      <w:r w:rsidR="009B29C7" w:rsidRPr="00274AFD">
        <w:rPr>
          <w:rFonts w:ascii="Calibri" w:eastAsia="Times New Roman" w:hAnsi="Calibri" w:cs="Arial"/>
          <w:sz w:val="24"/>
          <w:szCs w:val="24"/>
        </w:rPr>
        <w:t xml:space="preserve"> markets</w:t>
      </w:r>
      <w:r w:rsidR="001430E4" w:rsidRPr="00274AFD">
        <w:rPr>
          <w:rFonts w:ascii="Calibri" w:eastAsia="Times New Roman" w:hAnsi="Calibri" w:cs="Arial"/>
          <w:sz w:val="24"/>
          <w:szCs w:val="24"/>
        </w:rPr>
        <w:t xml:space="preserve"> </w:t>
      </w:r>
      <w:r w:rsidR="00AC3631" w:rsidRPr="00274AFD">
        <w:rPr>
          <w:rFonts w:ascii="Calibri" w:eastAsia="Times New Roman" w:hAnsi="Calibri" w:cs="Arial"/>
          <w:sz w:val="24"/>
          <w:szCs w:val="24"/>
        </w:rPr>
        <w:t>that</w:t>
      </w:r>
      <w:r w:rsidR="001430E4" w:rsidRPr="00274AFD">
        <w:rPr>
          <w:rFonts w:ascii="Calibri" w:eastAsia="Times New Roman" w:hAnsi="Calibri" w:cs="Arial"/>
          <w:sz w:val="24"/>
          <w:szCs w:val="24"/>
        </w:rPr>
        <w:t xml:space="preserve"> are </w:t>
      </w:r>
      <w:r w:rsidRPr="00274AFD">
        <w:rPr>
          <w:rFonts w:ascii="Calibri" w:eastAsia="Times New Roman" w:hAnsi="Calibri" w:cs="Arial"/>
          <w:sz w:val="24"/>
          <w:szCs w:val="24"/>
        </w:rPr>
        <w:t xml:space="preserve">quickly </w:t>
      </w:r>
      <w:r w:rsidR="002957B6" w:rsidRPr="00274AFD">
        <w:rPr>
          <w:rFonts w:ascii="Calibri" w:eastAsia="Times New Roman" w:hAnsi="Calibri" w:cs="Arial"/>
          <w:sz w:val="24"/>
          <w:szCs w:val="24"/>
        </w:rPr>
        <w:t>gaining ground</w:t>
      </w:r>
      <w:r w:rsidR="00AC3631" w:rsidRPr="00274AFD">
        <w:rPr>
          <w:rFonts w:ascii="Calibri" w:eastAsia="Times New Roman" w:hAnsi="Calibri" w:cs="Arial"/>
          <w:sz w:val="24"/>
          <w:szCs w:val="24"/>
        </w:rPr>
        <w:t>.</w:t>
      </w:r>
    </w:p>
    <w:p w:rsidR="00274AFD" w:rsidRDefault="00274AFD" w:rsidP="00274AFD">
      <w:pPr>
        <w:pStyle w:val="NoSpacing"/>
        <w:jc w:val="both"/>
        <w:rPr>
          <w:rFonts w:ascii="Calibri" w:eastAsia="Times New Roman" w:hAnsi="Calibri" w:cs="Arial"/>
          <w:sz w:val="24"/>
          <w:szCs w:val="24"/>
        </w:rPr>
      </w:pPr>
    </w:p>
    <w:p w:rsidR="00274AFD" w:rsidRDefault="00ED4A38" w:rsidP="00274AFD">
      <w:pPr>
        <w:pStyle w:val="NoSpacing"/>
        <w:jc w:val="both"/>
        <w:rPr>
          <w:rFonts w:ascii="Calibri" w:eastAsia="Times New Roman" w:hAnsi="Calibri" w:cs="Arial"/>
          <w:sz w:val="24"/>
          <w:szCs w:val="24"/>
        </w:rPr>
      </w:pPr>
      <w:r w:rsidRPr="00274AFD">
        <w:rPr>
          <w:rFonts w:ascii="Calibri" w:eastAsia="Times New Roman" w:hAnsi="Calibri" w:cs="Arial"/>
          <w:sz w:val="24"/>
          <w:szCs w:val="24"/>
        </w:rPr>
        <w:t>The Asia-Pacific</w:t>
      </w:r>
      <w:r w:rsidR="00542506" w:rsidRPr="00274AFD">
        <w:rPr>
          <w:rFonts w:ascii="Calibri" w:eastAsia="Times New Roman" w:hAnsi="Calibri" w:cs="Arial"/>
          <w:sz w:val="24"/>
          <w:szCs w:val="24"/>
        </w:rPr>
        <w:t xml:space="preserve"> is one</w:t>
      </w:r>
      <w:r w:rsidRPr="00274AFD">
        <w:rPr>
          <w:rFonts w:ascii="Calibri" w:eastAsia="Times New Roman" w:hAnsi="Calibri" w:cs="Arial"/>
          <w:sz w:val="24"/>
          <w:szCs w:val="24"/>
        </w:rPr>
        <w:t xml:space="preserve"> e-commerce market</w:t>
      </w:r>
      <w:r w:rsidR="00542506" w:rsidRPr="00274AFD">
        <w:rPr>
          <w:rFonts w:ascii="Calibri" w:eastAsia="Times New Roman" w:hAnsi="Calibri" w:cs="Arial"/>
          <w:sz w:val="24"/>
          <w:szCs w:val="24"/>
        </w:rPr>
        <w:t xml:space="preserve"> </w:t>
      </w:r>
      <w:r w:rsidR="00CE4525" w:rsidRPr="00274AFD">
        <w:rPr>
          <w:rFonts w:ascii="Calibri" w:eastAsia="Times New Roman" w:hAnsi="Calibri" w:cs="Arial"/>
          <w:sz w:val="24"/>
          <w:szCs w:val="24"/>
        </w:rPr>
        <w:t xml:space="preserve">we </w:t>
      </w:r>
      <w:r w:rsidR="00010958" w:rsidRPr="00274AFD">
        <w:rPr>
          <w:rFonts w:ascii="Calibri" w:eastAsia="Times New Roman" w:hAnsi="Calibri" w:cs="Arial"/>
          <w:sz w:val="24"/>
          <w:szCs w:val="24"/>
        </w:rPr>
        <w:t>should</w:t>
      </w:r>
      <w:r w:rsidR="00CE4525" w:rsidRPr="00274AFD">
        <w:rPr>
          <w:rFonts w:ascii="Calibri" w:eastAsia="Times New Roman" w:hAnsi="Calibri" w:cs="Arial"/>
          <w:sz w:val="24"/>
          <w:szCs w:val="24"/>
        </w:rPr>
        <w:t xml:space="preserve"> watch</w:t>
      </w:r>
      <w:r w:rsidR="00542506" w:rsidRPr="00274AFD">
        <w:rPr>
          <w:rFonts w:ascii="Calibri" w:eastAsia="Times New Roman" w:hAnsi="Calibri" w:cs="Arial"/>
          <w:sz w:val="24"/>
          <w:szCs w:val="24"/>
        </w:rPr>
        <w:t xml:space="preserve"> closely. It</w:t>
      </w:r>
      <w:r w:rsidRPr="00274AFD">
        <w:rPr>
          <w:rFonts w:ascii="Calibri" w:eastAsia="Times New Roman" w:hAnsi="Calibri" w:cs="Arial"/>
          <w:sz w:val="24"/>
          <w:szCs w:val="24"/>
        </w:rPr>
        <w:t xml:space="preserve"> </w:t>
      </w:r>
      <w:r w:rsidR="00AC3631" w:rsidRPr="00274AFD">
        <w:rPr>
          <w:rFonts w:ascii="Calibri" w:eastAsia="Times New Roman" w:hAnsi="Calibri" w:cs="Arial"/>
          <w:sz w:val="24"/>
          <w:szCs w:val="24"/>
        </w:rPr>
        <w:t xml:space="preserve">is the fastest growing </w:t>
      </w:r>
      <w:r w:rsidR="004F3200" w:rsidRPr="00274AFD">
        <w:rPr>
          <w:rFonts w:ascii="Calibri" w:eastAsia="Times New Roman" w:hAnsi="Calibri" w:cs="Arial"/>
          <w:sz w:val="24"/>
          <w:szCs w:val="24"/>
        </w:rPr>
        <w:t xml:space="preserve">regional </w:t>
      </w:r>
      <w:r w:rsidR="00AC3631" w:rsidRPr="00274AFD">
        <w:rPr>
          <w:rFonts w:ascii="Calibri" w:eastAsia="Times New Roman" w:hAnsi="Calibri" w:cs="Arial"/>
          <w:sz w:val="24"/>
          <w:szCs w:val="24"/>
        </w:rPr>
        <w:t>market in the world</w:t>
      </w:r>
      <w:r w:rsidR="00542506" w:rsidRPr="00274AFD">
        <w:rPr>
          <w:rFonts w:ascii="Calibri" w:eastAsia="Times New Roman" w:hAnsi="Calibri" w:cs="Arial"/>
          <w:sz w:val="24"/>
          <w:szCs w:val="24"/>
        </w:rPr>
        <w:t>,</w:t>
      </w:r>
      <w:r w:rsidR="00AC3631" w:rsidRPr="00274AFD">
        <w:rPr>
          <w:rFonts w:ascii="Calibri" w:eastAsia="Times New Roman" w:hAnsi="Calibri" w:cs="Arial"/>
          <w:sz w:val="24"/>
          <w:szCs w:val="24"/>
        </w:rPr>
        <w:t xml:space="preserve"> </w:t>
      </w:r>
      <w:r w:rsidR="002957B6" w:rsidRPr="00274AFD">
        <w:rPr>
          <w:rFonts w:ascii="Calibri" w:eastAsia="Times New Roman" w:hAnsi="Calibri" w:cs="Arial"/>
          <w:sz w:val="24"/>
          <w:szCs w:val="24"/>
        </w:rPr>
        <w:t>with a</w:t>
      </w:r>
      <w:r w:rsidRPr="00274AFD">
        <w:rPr>
          <w:rFonts w:ascii="Calibri" w:eastAsia="Times New Roman" w:hAnsi="Calibri" w:cs="Arial"/>
          <w:sz w:val="24"/>
          <w:szCs w:val="24"/>
        </w:rPr>
        <w:t xml:space="preserve"> 35</w:t>
      </w:r>
      <w:r w:rsidR="00B01AFF" w:rsidRPr="00274AFD">
        <w:rPr>
          <w:rFonts w:ascii="Calibri" w:eastAsia="Times New Roman" w:hAnsi="Calibri" w:cs="Arial"/>
          <w:sz w:val="24"/>
          <w:szCs w:val="24"/>
        </w:rPr>
        <w:t xml:space="preserve"> percent</w:t>
      </w:r>
      <w:r w:rsidRPr="00274AFD">
        <w:rPr>
          <w:rFonts w:ascii="Calibri" w:eastAsia="Times New Roman" w:hAnsi="Calibri" w:cs="Arial"/>
          <w:sz w:val="24"/>
          <w:szCs w:val="24"/>
        </w:rPr>
        <w:t xml:space="preserve"> year on year</w:t>
      </w:r>
      <w:r w:rsidR="002957B6" w:rsidRPr="00274AFD">
        <w:rPr>
          <w:rFonts w:ascii="Calibri" w:eastAsia="Times New Roman" w:hAnsi="Calibri" w:cs="Arial"/>
          <w:sz w:val="24"/>
          <w:szCs w:val="24"/>
        </w:rPr>
        <w:t xml:space="preserve"> growth rate</w:t>
      </w:r>
      <w:r w:rsidR="00AC3631" w:rsidRPr="00274AFD">
        <w:rPr>
          <w:rFonts w:ascii="Calibri" w:eastAsia="Times New Roman" w:hAnsi="Calibri" w:cs="Arial"/>
          <w:sz w:val="24"/>
          <w:szCs w:val="24"/>
        </w:rPr>
        <w:t xml:space="preserve">. For the first </w:t>
      </w:r>
      <w:r w:rsidRPr="00274AFD">
        <w:rPr>
          <w:rFonts w:ascii="Calibri" w:eastAsia="Times New Roman" w:hAnsi="Calibri" w:cs="Arial"/>
          <w:sz w:val="24"/>
          <w:szCs w:val="24"/>
        </w:rPr>
        <w:t>time its B2C e-commerce sales are forecast to beat the US. Afri</w:t>
      </w:r>
      <w:r w:rsidR="001256D0" w:rsidRPr="00274AFD">
        <w:rPr>
          <w:rFonts w:ascii="Calibri" w:eastAsia="Times New Roman" w:hAnsi="Calibri" w:cs="Arial"/>
          <w:sz w:val="24"/>
          <w:szCs w:val="24"/>
        </w:rPr>
        <w:t>ca’s e-commerce market is also</w:t>
      </w:r>
      <w:r w:rsidRPr="00274AFD">
        <w:rPr>
          <w:rFonts w:ascii="Calibri" w:eastAsia="Times New Roman" w:hAnsi="Calibri" w:cs="Arial"/>
          <w:sz w:val="24"/>
          <w:szCs w:val="24"/>
        </w:rPr>
        <w:t xml:space="preserve"> gaining traction</w:t>
      </w:r>
      <w:r w:rsidR="00B01AFF" w:rsidRPr="00274AFD">
        <w:rPr>
          <w:rFonts w:ascii="Calibri" w:eastAsia="Times New Roman" w:hAnsi="Calibri" w:cs="Arial"/>
          <w:sz w:val="24"/>
          <w:szCs w:val="24"/>
        </w:rPr>
        <w:t>, growing at about 25 percent year on year</w:t>
      </w:r>
      <w:r w:rsidRPr="00274AFD">
        <w:rPr>
          <w:rFonts w:ascii="Calibri" w:eastAsia="Times New Roman" w:hAnsi="Calibri" w:cs="Arial"/>
          <w:sz w:val="24"/>
          <w:szCs w:val="24"/>
        </w:rPr>
        <w:t>.</w:t>
      </w:r>
      <w:r w:rsidR="0071378F" w:rsidRPr="00274AFD">
        <w:rPr>
          <w:rFonts w:ascii="Calibri" w:eastAsia="Times New Roman" w:hAnsi="Calibri" w:cs="Arial"/>
          <w:sz w:val="24"/>
          <w:szCs w:val="24"/>
        </w:rPr>
        <w:t xml:space="preserve"> </w:t>
      </w:r>
      <w:r w:rsidR="004F3200" w:rsidRPr="00274AFD">
        <w:rPr>
          <w:rFonts w:ascii="Calibri" w:eastAsia="Times New Roman" w:hAnsi="Calibri" w:cs="Arial"/>
          <w:sz w:val="24"/>
          <w:szCs w:val="24"/>
        </w:rPr>
        <w:t xml:space="preserve">What took the developed countries years </w:t>
      </w:r>
      <w:r w:rsidR="001256D0" w:rsidRPr="00274AFD">
        <w:rPr>
          <w:rFonts w:ascii="Calibri" w:eastAsia="Times New Roman" w:hAnsi="Calibri" w:cs="Arial"/>
          <w:sz w:val="24"/>
          <w:szCs w:val="24"/>
        </w:rPr>
        <w:t>is happening</w:t>
      </w:r>
      <w:r w:rsidR="004F3200" w:rsidRPr="00274AFD">
        <w:rPr>
          <w:rFonts w:ascii="Calibri" w:eastAsia="Times New Roman" w:hAnsi="Calibri" w:cs="Arial"/>
          <w:sz w:val="24"/>
          <w:szCs w:val="24"/>
        </w:rPr>
        <w:t xml:space="preserve"> in emerging countries in a very short time.</w:t>
      </w:r>
    </w:p>
    <w:p w:rsidR="00274AFD" w:rsidRDefault="00274AFD" w:rsidP="00274AFD">
      <w:pPr>
        <w:pStyle w:val="NoSpacing"/>
        <w:jc w:val="both"/>
        <w:rPr>
          <w:rFonts w:ascii="Calibri" w:eastAsia="Times New Roman" w:hAnsi="Calibri" w:cs="Arial"/>
          <w:sz w:val="24"/>
          <w:szCs w:val="24"/>
        </w:rPr>
      </w:pPr>
    </w:p>
    <w:p w:rsidR="00274AFD" w:rsidRDefault="00010958" w:rsidP="00274AFD">
      <w:pPr>
        <w:pStyle w:val="NoSpacing"/>
        <w:jc w:val="both"/>
        <w:rPr>
          <w:rFonts w:ascii="Calibri" w:eastAsia="Times New Roman" w:hAnsi="Calibri" w:cs="Arial"/>
          <w:sz w:val="24"/>
          <w:szCs w:val="24"/>
        </w:rPr>
      </w:pPr>
      <w:r w:rsidRPr="00274AFD">
        <w:rPr>
          <w:rFonts w:ascii="Calibri" w:eastAsia="Times New Roman" w:hAnsi="Calibri" w:cs="Arial"/>
          <w:sz w:val="24"/>
          <w:szCs w:val="24"/>
        </w:rPr>
        <w:t>This raises</w:t>
      </w:r>
      <w:r w:rsidR="001256D0" w:rsidRPr="00274AFD">
        <w:rPr>
          <w:rFonts w:ascii="Calibri" w:eastAsia="Times New Roman" w:hAnsi="Calibri" w:cs="Arial"/>
          <w:sz w:val="24"/>
          <w:szCs w:val="24"/>
        </w:rPr>
        <w:t xml:space="preserve"> the question</w:t>
      </w:r>
      <w:r w:rsidR="00D40637" w:rsidRPr="00274AFD">
        <w:rPr>
          <w:rFonts w:ascii="Calibri" w:eastAsia="Times New Roman" w:hAnsi="Calibri" w:cs="Arial"/>
          <w:sz w:val="24"/>
          <w:szCs w:val="24"/>
        </w:rPr>
        <w:t xml:space="preserve">, </w:t>
      </w:r>
      <w:r w:rsidR="001256D0" w:rsidRPr="00274AFD">
        <w:rPr>
          <w:rFonts w:ascii="Calibri" w:eastAsia="Times New Roman" w:hAnsi="Calibri" w:cs="Arial"/>
          <w:sz w:val="24"/>
          <w:szCs w:val="24"/>
        </w:rPr>
        <w:t>w</w:t>
      </w:r>
      <w:r w:rsidR="004F3200" w:rsidRPr="00274AFD">
        <w:rPr>
          <w:rFonts w:ascii="Calibri" w:eastAsia="Times New Roman" w:hAnsi="Calibri" w:cs="Arial"/>
          <w:sz w:val="24"/>
          <w:szCs w:val="24"/>
        </w:rPr>
        <w:t xml:space="preserve">hy is this </w:t>
      </w:r>
      <w:r w:rsidR="001256D0" w:rsidRPr="00274AFD">
        <w:rPr>
          <w:rFonts w:ascii="Calibri" w:eastAsia="Times New Roman" w:hAnsi="Calibri" w:cs="Arial"/>
          <w:sz w:val="24"/>
          <w:szCs w:val="24"/>
        </w:rPr>
        <w:t xml:space="preserve">growth </w:t>
      </w:r>
      <w:r w:rsidR="004F3200" w:rsidRPr="00274AFD">
        <w:rPr>
          <w:rFonts w:ascii="Calibri" w:eastAsia="Times New Roman" w:hAnsi="Calibri" w:cs="Arial"/>
          <w:sz w:val="24"/>
          <w:szCs w:val="24"/>
        </w:rPr>
        <w:t>happening so quickly</w:t>
      </w:r>
      <w:r w:rsidR="001256D0" w:rsidRPr="00274AFD">
        <w:rPr>
          <w:rFonts w:ascii="Calibri" w:eastAsia="Times New Roman" w:hAnsi="Calibri" w:cs="Arial"/>
          <w:sz w:val="24"/>
          <w:szCs w:val="24"/>
        </w:rPr>
        <w:t xml:space="preserve"> </w:t>
      </w:r>
      <w:r w:rsidR="004F3200" w:rsidRPr="00274AFD">
        <w:rPr>
          <w:rFonts w:ascii="Calibri" w:eastAsia="Times New Roman" w:hAnsi="Calibri" w:cs="Arial"/>
          <w:sz w:val="24"/>
          <w:szCs w:val="24"/>
        </w:rPr>
        <w:t xml:space="preserve">and how </w:t>
      </w:r>
      <w:r w:rsidR="00D40637" w:rsidRPr="00274AFD">
        <w:rPr>
          <w:rFonts w:ascii="Calibri" w:eastAsia="Times New Roman" w:hAnsi="Calibri" w:cs="Arial"/>
          <w:sz w:val="24"/>
          <w:szCs w:val="24"/>
        </w:rPr>
        <w:t>can we benefit most from it</w:t>
      </w:r>
      <w:r w:rsidR="004F3200" w:rsidRPr="00274AFD">
        <w:rPr>
          <w:rFonts w:ascii="Calibri" w:eastAsia="Times New Roman" w:hAnsi="Calibri" w:cs="Arial"/>
          <w:sz w:val="24"/>
          <w:szCs w:val="24"/>
        </w:rPr>
        <w:t>?</w:t>
      </w:r>
    </w:p>
    <w:p w:rsidR="00274AFD" w:rsidRDefault="00274AFD" w:rsidP="00274AFD">
      <w:pPr>
        <w:pStyle w:val="NoSpacing"/>
        <w:jc w:val="both"/>
        <w:rPr>
          <w:rFonts w:ascii="Calibri" w:eastAsia="Times New Roman" w:hAnsi="Calibri" w:cs="Arial"/>
          <w:sz w:val="24"/>
          <w:szCs w:val="24"/>
        </w:rPr>
      </w:pPr>
    </w:p>
    <w:p w:rsidR="00274AFD" w:rsidRDefault="00781BA8" w:rsidP="00274AFD">
      <w:pPr>
        <w:pStyle w:val="NoSpacing"/>
        <w:jc w:val="both"/>
        <w:rPr>
          <w:rFonts w:ascii="Calibri" w:eastAsia="Times New Roman" w:hAnsi="Calibri" w:cs="Arial"/>
          <w:sz w:val="24"/>
          <w:szCs w:val="24"/>
        </w:rPr>
      </w:pPr>
      <w:r w:rsidRPr="00274AFD">
        <w:rPr>
          <w:rFonts w:ascii="Calibri" w:eastAsia="Times New Roman" w:hAnsi="Calibri" w:cs="Arial"/>
          <w:sz w:val="24"/>
          <w:szCs w:val="24"/>
        </w:rPr>
        <w:t>This</w:t>
      </w:r>
      <w:r w:rsidR="00D40637" w:rsidRPr="00274AFD">
        <w:rPr>
          <w:rFonts w:ascii="Calibri" w:eastAsia="Times New Roman" w:hAnsi="Calibri" w:cs="Arial"/>
          <w:sz w:val="24"/>
          <w:szCs w:val="24"/>
        </w:rPr>
        <w:t xml:space="preserve"> </w:t>
      </w:r>
      <w:r w:rsidR="00010958" w:rsidRPr="00274AFD">
        <w:rPr>
          <w:rFonts w:ascii="Calibri" w:eastAsia="Times New Roman" w:hAnsi="Calibri" w:cs="Arial"/>
          <w:sz w:val="24"/>
          <w:szCs w:val="24"/>
        </w:rPr>
        <w:t xml:space="preserve">rapid emerging market </w:t>
      </w:r>
      <w:r w:rsidR="00D40637" w:rsidRPr="00274AFD">
        <w:rPr>
          <w:rFonts w:ascii="Calibri" w:eastAsia="Times New Roman" w:hAnsi="Calibri" w:cs="Arial"/>
          <w:sz w:val="24"/>
          <w:szCs w:val="24"/>
        </w:rPr>
        <w:t>growth is</w:t>
      </w:r>
      <w:r w:rsidR="004F3200" w:rsidRPr="00274AFD">
        <w:rPr>
          <w:rFonts w:ascii="Calibri" w:eastAsia="Times New Roman" w:hAnsi="Calibri" w:cs="Arial"/>
          <w:sz w:val="24"/>
          <w:szCs w:val="24"/>
        </w:rPr>
        <w:t xml:space="preserve"> because of </w:t>
      </w:r>
      <w:r w:rsidR="00010958" w:rsidRPr="00274AFD">
        <w:rPr>
          <w:rFonts w:ascii="Calibri" w:eastAsia="Times New Roman" w:hAnsi="Calibri" w:cs="Arial"/>
          <w:sz w:val="24"/>
          <w:szCs w:val="24"/>
        </w:rPr>
        <w:t>increasing</w:t>
      </w:r>
      <w:r w:rsidR="00D40637" w:rsidRPr="00274AFD">
        <w:rPr>
          <w:rFonts w:ascii="Calibri" w:eastAsia="Times New Roman" w:hAnsi="Calibri" w:cs="Arial"/>
          <w:sz w:val="24"/>
          <w:szCs w:val="24"/>
        </w:rPr>
        <w:t xml:space="preserve"> </w:t>
      </w:r>
      <w:r w:rsidR="00ED4A38" w:rsidRPr="00274AFD">
        <w:rPr>
          <w:rFonts w:ascii="Calibri" w:eastAsia="Times New Roman" w:hAnsi="Calibri" w:cs="Arial"/>
          <w:sz w:val="24"/>
          <w:szCs w:val="24"/>
        </w:rPr>
        <w:t>m</w:t>
      </w:r>
      <w:r w:rsidR="00542506" w:rsidRPr="00274AFD">
        <w:rPr>
          <w:rFonts w:ascii="Calibri" w:eastAsia="Times New Roman" w:hAnsi="Calibri" w:cs="Arial"/>
          <w:sz w:val="24"/>
          <w:szCs w:val="24"/>
        </w:rPr>
        <w:t>obile phone penetration</w:t>
      </w:r>
      <w:r w:rsidR="004F3200" w:rsidRPr="00274AFD">
        <w:rPr>
          <w:rFonts w:ascii="Calibri" w:eastAsia="Times New Roman" w:hAnsi="Calibri" w:cs="Arial"/>
          <w:sz w:val="24"/>
          <w:szCs w:val="24"/>
        </w:rPr>
        <w:t xml:space="preserve"> in highly populous countries</w:t>
      </w:r>
      <w:r w:rsidR="00542506" w:rsidRPr="00274AFD">
        <w:rPr>
          <w:rFonts w:ascii="Calibri" w:eastAsia="Times New Roman" w:hAnsi="Calibri" w:cs="Arial"/>
          <w:sz w:val="24"/>
          <w:szCs w:val="24"/>
        </w:rPr>
        <w:t>.</w:t>
      </w:r>
      <w:r w:rsidR="001D4C92" w:rsidRPr="00274AFD">
        <w:rPr>
          <w:rFonts w:ascii="Calibri" w:eastAsia="Times New Roman" w:hAnsi="Calibri" w:cs="Arial"/>
          <w:sz w:val="24"/>
          <w:szCs w:val="24"/>
        </w:rPr>
        <w:t xml:space="preserve"> </w:t>
      </w:r>
      <w:r w:rsidR="00D40637" w:rsidRPr="00274AFD">
        <w:rPr>
          <w:rFonts w:ascii="Calibri" w:eastAsia="Times New Roman" w:hAnsi="Calibri" w:cs="Arial"/>
          <w:sz w:val="24"/>
          <w:szCs w:val="24"/>
        </w:rPr>
        <w:t>The recent</w:t>
      </w:r>
      <w:r w:rsidR="001D4C92" w:rsidRPr="00274AFD">
        <w:rPr>
          <w:rFonts w:ascii="Calibri" w:eastAsia="Times New Roman" w:hAnsi="Calibri" w:cs="Arial"/>
          <w:sz w:val="24"/>
          <w:szCs w:val="24"/>
        </w:rPr>
        <w:t xml:space="preserve"> proliferation of mobile phone networks</w:t>
      </w:r>
      <w:r w:rsidR="00D40637" w:rsidRPr="00274AFD">
        <w:rPr>
          <w:rFonts w:ascii="Calibri" w:eastAsia="Times New Roman" w:hAnsi="Calibri" w:cs="Arial"/>
          <w:sz w:val="24"/>
          <w:szCs w:val="24"/>
        </w:rPr>
        <w:t xml:space="preserve"> in Asia-</w:t>
      </w:r>
      <w:r w:rsidR="001D4C92" w:rsidRPr="00274AFD">
        <w:rPr>
          <w:rFonts w:ascii="Calibri" w:eastAsia="Times New Roman" w:hAnsi="Calibri" w:cs="Arial"/>
          <w:sz w:val="24"/>
          <w:szCs w:val="24"/>
        </w:rPr>
        <w:t>Pacific and Africa has transformed how people connect, communicate and shop</w:t>
      </w:r>
      <w:r w:rsidR="00D40637" w:rsidRPr="00274AFD">
        <w:rPr>
          <w:rFonts w:ascii="Calibri" w:eastAsia="Times New Roman" w:hAnsi="Calibri" w:cs="Arial"/>
          <w:sz w:val="24"/>
          <w:szCs w:val="24"/>
        </w:rPr>
        <w:t xml:space="preserve"> </w:t>
      </w:r>
      <w:r w:rsidRPr="00274AFD">
        <w:rPr>
          <w:rFonts w:ascii="Calibri" w:eastAsia="Times New Roman" w:hAnsi="Calibri" w:cs="Arial"/>
          <w:sz w:val="24"/>
          <w:szCs w:val="24"/>
        </w:rPr>
        <w:t xml:space="preserve">- </w:t>
      </w:r>
      <w:r w:rsidR="00D40637" w:rsidRPr="00274AFD">
        <w:rPr>
          <w:rFonts w:ascii="Calibri" w:eastAsia="Times New Roman" w:hAnsi="Calibri" w:cs="Arial"/>
          <w:sz w:val="24"/>
          <w:szCs w:val="24"/>
        </w:rPr>
        <w:t>almost overnight</w:t>
      </w:r>
      <w:r w:rsidR="001D4C92" w:rsidRPr="00274AFD">
        <w:rPr>
          <w:rFonts w:ascii="Calibri" w:eastAsia="Times New Roman" w:hAnsi="Calibri" w:cs="Arial"/>
          <w:sz w:val="24"/>
          <w:szCs w:val="24"/>
        </w:rPr>
        <w:t xml:space="preserve">. </w:t>
      </w:r>
      <w:r w:rsidR="00710DC2" w:rsidRPr="00274AFD">
        <w:rPr>
          <w:rFonts w:ascii="Calibri" w:eastAsia="Times New Roman" w:hAnsi="Calibri" w:cs="Arial"/>
          <w:sz w:val="24"/>
          <w:szCs w:val="24"/>
        </w:rPr>
        <w:t>T</w:t>
      </w:r>
      <w:r w:rsidR="00ED4A38" w:rsidRPr="00274AFD">
        <w:rPr>
          <w:rFonts w:ascii="Calibri" w:eastAsia="Times New Roman" w:hAnsi="Calibri" w:cs="Arial"/>
          <w:sz w:val="24"/>
          <w:szCs w:val="24"/>
        </w:rPr>
        <w:t>hose</w:t>
      </w:r>
      <w:r w:rsidR="00710DC2" w:rsidRPr="00274AFD">
        <w:rPr>
          <w:rFonts w:ascii="Calibri" w:eastAsia="Times New Roman" w:hAnsi="Calibri" w:cs="Arial"/>
          <w:sz w:val="24"/>
          <w:szCs w:val="24"/>
        </w:rPr>
        <w:t xml:space="preserve"> living </w:t>
      </w:r>
      <w:r w:rsidR="00ED4A38" w:rsidRPr="00274AFD">
        <w:rPr>
          <w:rFonts w:ascii="Calibri" w:eastAsia="Times New Roman" w:hAnsi="Calibri" w:cs="Arial"/>
          <w:sz w:val="24"/>
          <w:szCs w:val="24"/>
        </w:rPr>
        <w:t>in rural areas</w:t>
      </w:r>
      <w:r w:rsidR="00710DC2" w:rsidRPr="00274AFD">
        <w:rPr>
          <w:rFonts w:ascii="Calibri" w:eastAsia="Times New Roman" w:hAnsi="Calibri" w:cs="Arial"/>
          <w:sz w:val="24"/>
          <w:szCs w:val="24"/>
        </w:rPr>
        <w:t xml:space="preserve"> no longer need to journey hours to a </w:t>
      </w:r>
      <w:r w:rsidR="00253D16" w:rsidRPr="00274AFD">
        <w:rPr>
          <w:rFonts w:ascii="Calibri" w:eastAsia="Times New Roman" w:hAnsi="Calibri" w:cs="Arial"/>
          <w:sz w:val="24"/>
          <w:szCs w:val="24"/>
        </w:rPr>
        <w:t>store</w:t>
      </w:r>
      <w:r w:rsidR="00CE4525" w:rsidRPr="00274AFD">
        <w:rPr>
          <w:rFonts w:ascii="Calibri" w:eastAsia="Times New Roman" w:hAnsi="Calibri" w:cs="Arial"/>
          <w:sz w:val="24"/>
          <w:szCs w:val="24"/>
        </w:rPr>
        <w:t xml:space="preserve"> to purchase what could </w:t>
      </w:r>
      <w:r w:rsidR="00710DC2" w:rsidRPr="00274AFD">
        <w:rPr>
          <w:rFonts w:ascii="Calibri" w:eastAsia="Times New Roman" w:hAnsi="Calibri" w:cs="Arial"/>
          <w:sz w:val="24"/>
          <w:szCs w:val="24"/>
        </w:rPr>
        <w:t xml:space="preserve">be bought remotely from their </w:t>
      </w:r>
      <w:r w:rsidR="00253D16" w:rsidRPr="00274AFD">
        <w:rPr>
          <w:rFonts w:ascii="Calibri" w:eastAsia="Times New Roman" w:hAnsi="Calibri" w:cs="Arial"/>
          <w:sz w:val="24"/>
          <w:szCs w:val="24"/>
        </w:rPr>
        <w:t>phones</w:t>
      </w:r>
      <w:r w:rsidR="00710DC2" w:rsidRPr="00274AFD">
        <w:rPr>
          <w:rFonts w:ascii="Calibri" w:eastAsia="Times New Roman" w:hAnsi="Calibri" w:cs="Arial"/>
          <w:sz w:val="24"/>
          <w:szCs w:val="24"/>
        </w:rPr>
        <w:t>.</w:t>
      </w:r>
      <w:r w:rsidR="001430E4" w:rsidRPr="00274AFD">
        <w:rPr>
          <w:rFonts w:ascii="Calibri" w:eastAsia="Times New Roman" w:hAnsi="Calibri" w:cs="Arial"/>
          <w:sz w:val="24"/>
          <w:szCs w:val="24"/>
        </w:rPr>
        <w:t xml:space="preserve"> It has allowed consumers to </w:t>
      </w:r>
      <w:r w:rsidRPr="00274AFD">
        <w:rPr>
          <w:rFonts w:ascii="Calibri" w:eastAsia="Times New Roman" w:hAnsi="Calibri" w:cs="Arial"/>
          <w:sz w:val="24"/>
          <w:szCs w:val="24"/>
        </w:rPr>
        <w:t xml:space="preserve">effectively </w:t>
      </w:r>
      <w:r w:rsidR="00542506" w:rsidRPr="00274AFD">
        <w:rPr>
          <w:rFonts w:ascii="Calibri" w:eastAsia="Times New Roman" w:hAnsi="Calibri" w:cs="Arial"/>
          <w:sz w:val="24"/>
          <w:szCs w:val="24"/>
        </w:rPr>
        <w:t xml:space="preserve">leapfrog </w:t>
      </w:r>
      <w:r w:rsidR="001430E4" w:rsidRPr="00274AFD">
        <w:rPr>
          <w:rFonts w:ascii="Calibri" w:eastAsia="Times New Roman" w:hAnsi="Calibri" w:cs="Arial"/>
          <w:sz w:val="24"/>
          <w:szCs w:val="24"/>
        </w:rPr>
        <w:t xml:space="preserve">the landline stage of development, </w:t>
      </w:r>
      <w:r w:rsidR="00010958" w:rsidRPr="00274AFD">
        <w:rPr>
          <w:rFonts w:ascii="Calibri" w:eastAsia="Times New Roman" w:hAnsi="Calibri" w:cs="Arial"/>
          <w:sz w:val="24"/>
          <w:szCs w:val="24"/>
        </w:rPr>
        <w:t>avoiding</w:t>
      </w:r>
      <w:r w:rsidR="00253D16" w:rsidRPr="00274AFD">
        <w:rPr>
          <w:rFonts w:ascii="Calibri" w:eastAsia="Times New Roman" w:hAnsi="Calibri" w:cs="Arial"/>
          <w:sz w:val="24"/>
          <w:szCs w:val="24"/>
        </w:rPr>
        <w:t xml:space="preserve"> buying</w:t>
      </w:r>
      <w:r w:rsidR="001430E4" w:rsidRPr="00274AFD">
        <w:rPr>
          <w:rFonts w:ascii="Calibri" w:eastAsia="Times New Roman" w:hAnsi="Calibri" w:cs="Arial"/>
          <w:sz w:val="24"/>
          <w:szCs w:val="24"/>
        </w:rPr>
        <w:t xml:space="preserve"> desktop computers</w:t>
      </w:r>
      <w:r w:rsidR="00010958" w:rsidRPr="00274AFD">
        <w:rPr>
          <w:rFonts w:ascii="Calibri" w:eastAsia="Times New Roman" w:hAnsi="Calibri" w:cs="Arial"/>
          <w:sz w:val="24"/>
          <w:szCs w:val="24"/>
        </w:rPr>
        <w:t>,</w:t>
      </w:r>
      <w:r w:rsidR="001430E4" w:rsidRPr="00274AFD">
        <w:rPr>
          <w:rFonts w:ascii="Calibri" w:eastAsia="Times New Roman" w:hAnsi="Calibri" w:cs="Arial"/>
          <w:sz w:val="24"/>
          <w:szCs w:val="24"/>
        </w:rPr>
        <w:t xml:space="preserve"> </w:t>
      </w:r>
      <w:r w:rsidR="00253D16" w:rsidRPr="00274AFD">
        <w:rPr>
          <w:rFonts w:ascii="Calibri" w:eastAsia="Times New Roman" w:hAnsi="Calibri" w:cs="Arial"/>
          <w:sz w:val="24"/>
          <w:szCs w:val="24"/>
        </w:rPr>
        <w:t>instead</w:t>
      </w:r>
      <w:r w:rsidR="001430E4" w:rsidRPr="00274AFD">
        <w:rPr>
          <w:rFonts w:ascii="Calibri" w:eastAsia="Times New Roman" w:hAnsi="Calibri" w:cs="Arial"/>
          <w:sz w:val="24"/>
          <w:szCs w:val="24"/>
        </w:rPr>
        <w:t xml:space="preserve"> </w:t>
      </w:r>
      <w:r w:rsidR="00542506" w:rsidRPr="00274AFD">
        <w:rPr>
          <w:rFonts w:ascii="Calibri" w:eastAsia="Times New Roman" w:hAnsi="Calibri" w:cs="Arial"/>
          <w:sz w:val="24"/>
          <w:szCs w:val="24"/>
        </w:rPr>
        <w:t>using their</w:t>
      </w:r>
      <w:r w:rsidR="00ED4A38" w:rsidRPr="00274AFD">
        <w:rPr>
          <w:rFonts w:ascii="Calibri" w:eastAsia="Times New Roman" w:hAnsi="Calibri" w:cs="Arial"/>
          <w:sz w:val="24"/>
          <w:szCs w:val="24"/>
        </w:rPr>
        <w:t xml:space="preserve"> mobile phones </w:t>
      </w:r>
      <w:r w:rsidR="00253D16" w:rsidRPr="00274AFD">
        <w:rPr>
          <w:rFonts w:ascii="Calibri" w:eastAsia="Times New Roman" w:hAnsi="Calibri" w:cs="Arial"/>
          <w:sz w:val="24"/>
          <w:szCs w:val="24"/>
        </w:rPr>
        <w:t>for internet access</w:t>
      </w:r>
      <w:r w:rsidR="00D40637" w:rsidRPr="00274AFD">
        <w:rPr>
          <w:rFonts w:ascii="Calibri" w:eastAsia="Times New Roman" w:hAnsi="Calibri" w:cs="Arial"/>
          <w:sz w:val="24"/>
          <w:szCs w:val="24"/>
        </w:rPr>
        <w:t xml:space="preserve"> and online shopping</w:t>
      </w:r>
      <w:r w:rsidR="00253D16" w:rsidRPr="00274AFD">
        <w:rPr>
          <w:rFonts w:ascii="Calibri" w:eastAsia="Times New Roman" w:hAnsi="Calibri" w:cs="Arial"/>
          <w:sz w:val="24"/>
          <w:szCs w:val="24"/>
        </w:rPr>
        <w:t>.</w:t>
      </w:r>
      <w:r w:rsidR="001D4C92" w:rsidRPr="00274AFD">
        <w:rPr>
          <w:rFonts w:ascii="Calibri" w:eastAsia="Times New Roman" w:hAnsi="Calibri" w:cs="Arial"/>
          <w:sz w:val="24"/>
          <w:szCs w:val="24"/>
        </w:rPr>
        <w:t xml:space="preserve"> Mobile </w:t>
      </w:r>
      <w:r w:rsidR="00244B5E" w:rsidRPr="00274AFD">
        <w:rPr>
          <w:rFonts w:ascii="Calibri" w:eastAsia="Times New Roman" w:hAnsi="Calibri" w:cs="Arial"/>
          <w:sz w:val="24"/>
          <w:szCs w:val="24"/>
        </w:rPr>
        <w:t>phones have become the communication lifeline for consumers and are</w:t>
      </w:r>
      <w:r w:rsidR="004F3200" w:rsidRPr="00274AFD">
        <w:rPr>
          <w:rFonts w:ascii="Calibri" w:eastAsia="Times New Roman" w:hAnsi="Calibri" w:cs="Arial"/>
          <w:sz w:val="24"/>
          <w:szCs w:val="24"/>
        </w:rPr>
        <w:t xml:space="preserve"> a big opportunity for businesses</w:t>
      </w:r>
      <w:r w:rsidR="001D4C92" w:rsidRPr="00274AFD">
        <w:rPr>
          <w:rFonts w:ascii="Calibri" w:eastAsia="Times New Roman" w:hAnsi="Calibri" w:cs="Arial"/>
          <w:sz w:val="24"/>
          <w:szCs w:val="24"/>
        </w:rPr>
        <w:t>.</w:t>
      </w:r>
    </w:p>
    <w:p w:rsidR="00274AFD" w:rsidRDefault="00274AFD" w:rsidP="00274AFD">
      <w:pPr>
        <w:pStyle w:val="NoSpacing"/>
        <w:jc w:val="both"/>
        <w:rPr>
          <w:rFonts w:ascii="Calibri" w:eastAsia="Times New Roman" w:hAnsi="Calibri" w:cs="Arial"/>
          <w:sz w:val="24"/>
          <w:szCs w:val="24"/>
        </w:rPr>
      </w:pPr>
    </w:p>
    <w:p w:rsidR="00274AFD" w:rsidRDefault="001D4C92" w:rsidP="00274AFD">
      <w:pPr>
        <w:pStyle w:val="NoSpacing"/>
        <w:jc w:val="both"/>
        <w:rPr>
          <w:rFonts w:ascii="Calibri" w:eastAsia="Times New Roman" w:hAnsi="Calibri" w:cs="Arial"/>
          <w:sz w:val="24"/>
          <w:szCs w:val="24"/>
        </w:rPr>
      </w:pPr>
      <w:r w:rsidRPr="00274AFD">
        <w:rPr>
          <w:rFonts w:ascii="Calibri" w:eastAsia="Times New Roman" w:hAnsi="Calibri" w:cs="Arial"/>
          <w:sz w:val="24"/>
          <w:szCs w:val="24"/>
        </w:rPr>
        <w:t>And w</w:t>
      </w:r>
      <w:r w:rsidR="00703727" w:rsidRPr="00274AFD">
        <w:rPr>
          <w:rFonts w:ascii="Calibri" w:eastAsia="Times New Roman" w:hAnsi="Calibri" w:cs="Arial"/>
          <w:sz w:val="24"/>
          <w:szCs w:val="24"/>
        </w:rPr>
        <w:t xml:space="preserve">hile mobile penetration is a given in developed markets, the </w:t>
      </w:r>
      <w:r w:rsidR="00781BA8" w:rsidRPr="00274AFD">
        <w:rPr>
          <w:rFonts w:ascii="Calibri" w:eastAsia="Times New Roman" w:hAnsi="Calibri" w:cs="Arial"/>
          <w:sz w:val="24"/>
          <w:szCs w:val="24"/>
        </w:rPr>
        <w:t>number of</w:t>
      </w:r>
      <w:r w:rsidR="00703727" w:rsidRPr="00274AFD">
        <w:rPr>
          <w:rFonts w:ascii="Calibri" w:eastAsia="Times New Roman" w:hAnsi="Calibri" w:cs="Arial"/>
          <w:sz w:val="24"/>
          <w:szCs w:val="24"/>
        </w:rPr>
        <w:t xml:space="preserve"> people living in</w:t>
      </w:r>
      <w:r w:rsidR="00781BA8" w:rsidRPr="00274AFD">
        <w:rPr>
          <w:rFonts w:ascii="Calibri" w:eastAsia="Times New Roman" w:hAnsi="Calibri" w:cs="Arial"/>
          <w:sz w:val="24"/>
          <w:szCs w:val="24"/>
        </w:rPr>
        <w:t xml:space="preserve"> western nations doesn’t </w:t>
      </w:r>
      <w:r w:rsidR="00010958" w:rsidRPr="00274AFD">
        <w:rPr>
          <w:rFonts w:ascii="Calibri" w:eastAsia="Times New Roman" w:hAnsi="Calibri" w:cs="Arial"/>
          <w:sz w:val="24"/>
          <w:szCs w:val="24"/>
        </w:rPr>
        <w:t>rival</w:t>
      </w:r>
      <w:r w:rsidR="00703727" w:rsidRPr="00274AFD">
        <w:rPr>
          <w:rFonts w:ascii="Calibri" w:eastAsia="Times New Roman" w:hAnsi="Calibri" w:cs="Arial"/>
          <w:sz w:val="24"/>
          <w:szCs w:val="24"/>
        </w:rPr>
        <w:t xml:space="preserve"> </w:t>
      </w:r>
      <w:r w:rsidR="00781BA8" w:rsidRPr="00274AFD">
        <w:rPr>
          <w:rFonts w:ascii="Calibri" w:eastAsia="Times New Roman" w:hAnsi="Calibri" w:cs="Arial"/>
          <w:sz w:val="24"/>
          <w:szCs w:val="24"/>
        </w:rPr>
        <w:t xml:space="preserve">the sheer volume of people in </w:t>
      </w:r>
      <w:r w:rsidR="00703727" w:rsidRPr="00274AFD">
        <w:rPr>
          <w:rFonts w:ascii="Calibri" w:eastAsia="Times New Roman" w:hAnsi="Calibri" w:cs="Arial"/>
          <w:sz w:val="24"/>
          <w:szCs w:val="24"/>
        </w:rPr>
        <w:t>Asia-Pacific and Africa.</w:t>
      </w:r>
      <w:r w:rsidR="001376A5" w:rsidRPr="00274AFD">
        <w:rPr>
          <w:rFonts w:ascii="Calibri" w:eastAsia="Times New Roman" w:hAnsi="Calibri" w:cs="Arial"/>
          <w:sz w:val="24"/>
          <w:szCs w:val="24"/>
        </w:rPr>
        <w:t xml:space="preserve"> </w:t>
      </w:r>
      <w:r w:rsidR="00B310D5" w:rsidRPr="00274AFD">
        <w:rPr>
          <w:rFonts w:ascii="Calibri" w:eastAsia="Times New Roman" w:hAnsi="Calibri" w:cs="Arial"/>
          <w:sz w:val="24"/>
          <w:szCs w:val="24"/>
        </w:rPr>
        <w:t xml:space="preserve">It is the highly populous countries in these regions with sudden access to mobile phones that </w:t>
      </w:r>
      <w:r w:rsidR="00781BA8" w:rsidRPr="00274AFD">
        <w:rPr>
          <w:rFonts w:ascii="Calibri" w:eastAsia="Times New Roman" w:hAnsi="Calibri" w:cs="Arial"/>
          <w:sz w:val="24"/>
          <w:szCs w:val="24"/>
        </w:rPr>
        <w:t xml:space="preserve">are </w:t>
      </w:r>
      <w:r w:rsidR="00010958" w:rsidRPr="00274AFD">
        <w:rPr>
          <w:rFonts w:ascii="Calibri" w:eastAsia="Times New Roman" w:hAnsi="Calibri" w:cs="Arial"/>
          <w:sz w:val="24"/>
          <w:szCs w:val="24"/>
        </w:rPr>
        <w:t>quickly</w:t>
      </w:r>
      <w:r w:rsidR="00B310D5" w:rsidRPr="00274AFD">
        <w:rPr>
          <w:rFonts w:ascii="Calibri" w:eastAsia="Times New Roman" w:hAnsi="Calibri" w:cs="Arial"/>
          <w:sz w:val="24"/>
          <w:szCs w:val="24"/>
        </w:rPr>
        <w:t xml:space="preserve"> impact</w:t>
      </w:r>
      <w:r w:rsidR="00781BA8" w:rsidRPr="00274AFD">
        <w:rPr>
          <w:rFonts w:ascii="Calibri" w:eastAsia="Times New Roman" w:hAnsi="Calibri" w:cs="Arial"/>
          <w:sz w:val="24"/>
          <w:szCs w:val="24"/>
        </w:rPr>
        <w:t>ing</w:t>
      </w:r>
      <w:r w:rsidR="00B310D5" w:rsidRPr="00274AFD">
        <w:rPr>
          <w:rFonts w:ascii="Calibri" w:eastAsia="Times New Roman" w:hAnsi="Calibri" w:cs="Arial"/>
          <w:sz w:val="24"/>
          <w:szCs w:val="24"/>
        </w:rPr>
        <w:t xml:space="preserve"> the global e-commerce industry. </w:t>
      </w:r>
      <w:r w:rsidR="007D2F84" w:rsidRPr="00274AFD">
        <w:rPr>
          <w:rFonts w:ascii="Calibri" w:eastAsia="Times New Roman" w:hAnsi="Calibri" w:cs="Arial"/>
          <w:sz w:val="24"/>
          <w:szCs w:val="24"/>
        </w:rPr>
        <w:t>Asia-</w:t>
      </w:r>
      <w:r w:rsidR="00CE4525" w:rsidRPr="00274AFD">
        <w:rPr>
          <w:rFonts w:ascii="Calibri" w:eastAsia="Times New Roman" w:hAnsi="Calibri" w:cs="Arial"/>
          <w:sz w:val="24"/>
          <w:szCs w:val="24"/>
        </w:rPr>
        <w:t xml:space="preserve">Pacific will gain 80 million new online shoppers this year. </w:t>
      </w:r>
      <w:r w:rsidR="00781BA8" w:rsidRPr="00274AFD">
        <w:rPr>
          <w:rFonts w:ascii="Calibri" w:eastAsia="Times New Roman" w:hAnsi="Calibri" w:cs="Arial"/>
          <w:sz w:val="24"/>
          <w:szCs w:val="24"/>
        </w:rPr>
        <w:t xml:space="preserve">Countries like </w:t>
      </w:r>
      <w:r w:rsidR="00B310D5" w:rsidRPr="00274AFD">
        <w:rPr>
          <w:rFonts w:ascii="Calibri" w:eastAsia="Times New Roman" w:hAnsi="Calibri" w:cs="Arial"/>
          <w:sz w:val="24"/>
          <w:szCs w:val="24"/>
        </w:rPr>
        <w:t>India, Pakistan and Bangladesh</w:t>
      </w:r>
      <w:r w:rsidR="00781BA8" w:rsidRPr="00274AFD">
        <w:rPr>
          <w:rFonts w:ascii="Calibri" w:eastAsia="Times New Roman" w:hAnsi="Calibri" w:cs="Arial"/>
          <w:sz w:val="24"/>
          <w:szCs w:val="24"/>
        </w:rPr>
        <w:t xml:space="preserve"> for example</w:t>
      </w:r>
      <w:r w:rsidR="00B310D5" w:rsidRPr="00274AFD">
        <w:rPr>
          <w:rFonts w:ascii="Calibri" w:eastAsia="Times New Roman" w:hAnsi="Calibri" w:cs="Arial"/>
          <w:sz w:val="24"/>
          <w:szCs w:val="24"/>
        </w:rPr>
        <w:t xml:space="preserve"> </w:t>
      </w:r>
      <w:r w:rsidR="00781BA8" w:rsidRPr="00274AFD">
        <w:rPr>
          <w:rFonts w:ascii="Calibri" w:eastAsia="Times New Roman" w:hAnsi="Calibri" w:cs="Arial"/>
          <w:sz w:val="24"/>
          <w:szCs w:val="24"/>
        </w:rPr>
        <w:t>have a combined</w:t>
      </w:r>
      <w:r w:rsidR="00B310D5" w:rsidRPr="00274AFD">
        <w:rPr>
          <w:rFonts w:ascii="Calibri" w:eastAsia="Times New Roman" w:hAnsi="Calibri" w:cs="Arial"/>
          <w:sz w:val="24"/>
          <w:szCs w:val="24"/>
        </w:rPr>
        <w:t xml:space="preserve"> mobile penetration rate of about 35</w:t>
      </w:r>
      <w:r w:rsidR="00DA022C" w:rsidRPr="00274AFD">
        <w:rPr>
          <w:rFonts w:ascii="Calibri" w:eastAsia="Times New Roman" w:hAnsi="Calibri" w:cs="Arial"/>
          <w:sz w:val="24"/>
          <w:szCs w:val="24"/>
        </w:rPr>
        <w:t xml:space="preserve"> percent, </w:t>
      </w:r>
      <w:r w:rsidR="00781BA8" w:rsidRPr="00274AFD">
        <w:rPr>
          <w:rFonts w:ascii="Calibri" w:eastAsia="Times New Roman" w:hAnsi="Calibri" w:cs="Arial"/>
          <w:sz w:val="24"/>
          <w:szCs w:val="24"/>
        </w:rPr>
        <w:t>which is still r</w:t>
      </w:r>
      <w:r w:rsidR="00010958" w:rsidRPr="00274AFD">
        <w:rPr>
          <w:rFonts w:ascii="Calibri" w:eastAsia="Times New Roman" w:hAnsi="Calibri" w:cs="Arial"/>
          <w:sz w:val="24"/>
          <w:szCs w:val="24"/>
        </w:rPr>
        <w:t>elatively</w:t>
      </w:r>
      <w:r w:rsidR="00781BA8" w:rsidRPr="00274AFD">
        <w:rPr>
          <w:rFonts w:ascii="Calibri" w:eastAsia="Times New Roman" w:hAnsi="Calibri" w:cs="Arial"/>
          <w:sz w:val="24"/>
          <w:szCs w:val="24"/>
        </w:rPr>
        <w:t xml:space="preserve"> low compared to global standards,</w:t>
      </w:r>
      <w:r w:rsidR="00B310D5" w:rsidRPr="00274AFD">
        <w:rPr>
          <w:rFonts w:ascii="Calibri" w:eastAsia="Times New Roman" w:hAnsi="Calibri" w:cs="Arial"/>
          <w:sz w:val="24"/>
          <w:szCs w:val="24"/>
        </w:rPr>
        <w:t xml:space="preserve"> and </w:t>
      </w:r>
      <w:r w:rsidR="00781BA8" w:rsidRPr="00274AFD">
        <w:rPr>
          <w:rFonts w:ascii="Calibri" w:eastAsia="Times New Roman" w:hAnsi="Calibri" w:cs="Arial"/>
          <w:sz w:val="24"/>
          <w:szCs w:val="24"/>
        </w:rPr>
        <w:t xml:space="preserve">yet </w:t>
      </w:r>
      <w:r w:rsidR="00010958" w:rsidRPr="00274AFD">
        <w:rPr>
          <w:rFonts w:ascii="Calibri" w:eastAsia="Times New Roman" w:hAnsi="Calibri" w:cs="Arial"/>
          <w:sz w:val="24"/>
          <w:szCs w:val="24"/>
        </w:rPr>
        <w:t xml:space="preserve">have </w:t>
      </w:r>
      <w:r w:rsidR="00B310D5" w:rsidRPr="00274AFD">
        <w:rPr>
          <w:rFonts w:ascii="Calibri" w:eastAsia="Times New Roman" w:hAnsi="Calibri" w:cs="Arial"/>
          <w:sz w:val="24"/>
          <w:szCs w:val="24"/>
        </w:rPr>
        <w:t xml:space="preserve">a combined population </w:t>
      </w:r>
      <w:r w:rsidR="004F3200" w:rsidRPr="00274AFD">
        <w:rPr>
          <w:rFonts w:ascii="Calibri" w:eastAsia="Times New Roman" w:hAnsi="Calibri" w:cs="Arial"/>
          <w:sz w:val="24"/>
          <w:szCs w:val="24"/>
        </w:rPr>
        <w:t>close to two billion</w:t>
      </w:r>
      <w:r w:rsidR="00B310D5" w:rsidRPr="00274AFD">
        <w:rPr>
          <w:rFonts w:ascii="Calibri" w:eastAsia="Times New Roman" w:hAnsi="Calibri" w:cs="Arial"/>
          <w:sz w:val="24"/>
          <w:szCs w:val="24"/>
        </w:rPr>
        <w:t xml:space="preserve">, </w:t>
      </w:r>
      <w:r w:rsidR="00781BA8" w:rsidRPr="00274AFD">
        <w:rPr>
          <w:rFonts w:ascii="Calibri" w:eastAsia="Times New Roman" w:hAnsi="Calibri" w:cs="Arial"/>
          <w:sz w:val="24"/>
          <w:szCs w:val="24"/>
        </w:rPr>
        <w:t xml:space="preserve">so </w:t>
      </w:r>
      <w:r w:rsidR="004F3200" w:rsidRPr="00274AFD">
        <w:rPr>
          <w:rFonts w:ascii="Calibri" w:eastAsia="Times New Roman" w:hAnsi="Calibri" w:cs="Arial"/>
          <w:sz w:val="24"/>
          <w:szCs w:val="24"/>
        </w:rPr>
        <w:t>the</w:t>
      </w:r>
      <w:r w:rsidR="007D2F84" w:rsidRPr="00274AFD">
        <w:rPr>
          <w:rFonts w:ascii="Calibri" w:eastAsia="Times New Roman" w:hAnsi="Calibri" w:cs="Arial"/>
          <w:sz w:val="24"/>
          <w:szCs w:val="24"/>
        </w:rPr>
        <w:t xml:space="preserve"> e-commerce</w:t>
      </w:r>
      <w:r w:rsidR="004F3200" w:rsidRPr="00274AFD">
        <w:rPr>
          <w:rFonts w:ascii="Calibri" w:eastAsia="Times New Roman" w:hAnsi="Calibri" w:cs="Arial"/>
          <w:sz w:val="24"/>
          <w:szCs w:val="24"/>
        </w:rPr>
        <w:t xml:space="preserve"> market </w:t>
      </w:r>
      <w:r w:rsidR="007D2F84" w:rsidRPr="00274AFD">
        <w:rPr>
          <w:rFonts w:ascii="Calibri" w:eastAsia="Times New Roman" w:hAnsi="Calibri" w:cs="Arial"/>
          <w:sz w:val="24"/>
          <w:szCs w:val="24"/>
        </w:rPr>
        <w:t>growth potential is</w:t>
      </w:r>
      <w:r w:rsidR="00B310D5" w:rsidRPr="00274AFD">
        <w:rPr>
          <w:rFonts w:ascii="Calibri" w:eastAsia="Times New Roman" w:hAnsi="Calibri" w:cs="Arial"/>
          <w:sz w:val="24"/>
          <w:szCs w:val="24"/>
        </w:rPr>
        <w:t xml:space="preserve"> enormous.</w:t>
      </w:r>
      <w:r w:rsidR="007D2F84" w:rsidRPr="00274AFD">
        <w:rPr>
          <w:rFonts w:ascii="Calibri" w:eastAsia="Times New Roman" w:hAnsi="Calibri" w:cs="Arial"/>
          <w:sz w:val="24"/>
          <w:szCs w:val="24"/>
        </w:rPr>
        <w:t xml:space="preserve"> </w:t>
      </w:r>
      <w:r w:rsidR="00952870" w:rsidRPr="00274AFD">
        <w:rPr>
          <w:rFonts w:ascii="Calibri" w:eastAsia="Times New Roman" w:hAnsi="Calibri" w:cs="Arial"/>
          <w:sz w:val="24"/>
          <w:szCs w:val="24"/>
        </w:rPr>
        <w:t xml:space="preserve">And in Africa, cell phones </w:t>
      </w:r>
      <w:r w:rsidR="00B310D5" w:rsidRPr="00274AFD">
        <w:rPr>
          <w:rFonts w:ascii="Calibri" w:eastAsia="Times New Roman" w:hAnsi="Calibri" w:cs="Arial"/>
          <w:sz w:val="24"/>
          <w:szCs w:val="24"/>
        </w:rPr>
        <w:t>now are just as</w:t>
      </w:r>
      <w:r w:rsidR="00952870" w:rsidRPr="00274AFD">
        <w:rPr>
          <w:rFonts w:ascii="Calibri" w:eastAsia="Times New Roman" w:hAnsi="Calibri" w:cs="Arial"/>
          <w:sz w:val="24"/>
          <w:szCs w:val="24"/>
        </w:rPr>
        <w:t xml:space="preserve"> common in South Africa and Nigeria as they are in the US, where 90</w:t>
      </w:r>
      <w:r w:rsidR="00DA022C" w:rsidRPr="00274AFD">
        <w:rPr>
          <w:rFonts w:ascii="Calibri" w:eastAsia="Times New Roman" w:hAnsi="Calibri" w:cs="Arial"/>
          <w:sz w:val="24"/>
          <w:szCs w:val="24"/>
        </w:rPr>
        <w:t xml:space="preserve"> percent </w:t>
      </w:r>
      <w:r w:rsidR="00952870" w:rsidRPr="00274AFD">
        <w:rPr>
          <w:rFonts w:ascii="Calibri" w:eastAsia="Times New Roman" w:hAnsi="Calibri" w:cs="Arial"/>
          <w:sz w:val="24"/>
          <w:szCs w:val="24"/>
        </w:rPr>
        <w:t xml:space="preserve">of adults </w:t>
      </w:r>
      <w:r w:rsidR="00B310D5" w:rsidRPr="00274AFD">
        <w:rPr>
          <w:rFonts w:ascii="Calibri" w:eastAsia="Times New Roman" w:hAnsi="Calibri" w:cs="Arial"/>
          <w:sz w:val="24"/>
          <w:szCs w:val="24"/>
        </w:rPr>
        <w:t>own one</w:t>
      </w:r>
      <w:r w:rsidR="00952870" w:rsidRPr="00274AFD">
        <w:rPr>
          <w:rFonts w:ascii="Calibri" w:eastAsia="Times New Roman" w:hAnsi="Calibri" w:cs="Arial"/>
          <w:sz w:val="24"/>
          <w:szCs w:val="24"/>
        </w:rPr>
        <w:t xml:space="preserve">. This is vastly different than a decade ago when roughly only one in ten </w:t>
      </w:r>
      <w:r w:rsidR="00010958" w:rsidRPr="00274AFD">
        <w:rPr>
          <w:rFonts w:ascii="Calibri" w:eastAsia="Times New Roman" w:hAnsi="Calibri" w:cs="Arial"/>
          <w:sz w:val="24"/>
          <w:szCs w:val="24"/>
        </w:rPr>
        <w:t xml:space="preserve">adults </w:t>
      </w:r>
      <w:r w:rsidR="00952870" w:rsidRPr="00274AFD">
        <w:rPr>
          <w:rFonts w:ascii="Calibri" w:eastAsia="Times New Roman" w:hAnsi="Calibri" w:cs="Arial"/>
          <w:sz w:val="24"/>
          <w:szCs w:val="24"/>
        </w:rPr>
        <w:t xml:space="preserve">owned a mobile phone in Uganda, Tanzania, Kenya and Ghana. </w:t>
      </w:r>
      <w:r w:rsidR="007D2F84" w:rsidRPr="00274AFD">
        <w:rPr>
          <w:rFonts w:ascii="Calibri" w:eastAsia="Times New Roman" w:hAnsi="Calibri" w:cs="Arial"/>
          <w:sz w:val="24"/>
          <w:szCs w:val="24"/>
        </w:rPr>
        <w:t>The Asia-Pacific and Africa regions are indeed transforming the global e-commerce market.</w:t>
      </w:r>
    </w:p>
    <w:p w:rsidR="00274AFD" w:rsidRDefault="00274AFD" w:rsidP="00274AFD">
      <w:pPr>
        <w:pStyle w:val="NoSpacing"/>
        <w:jc w:val="both"/>
        <w:rPr>
          <w:rFonts w:ascii="Calibri" w:eastAsia="Times New Roman" w:hAnsi="Calibri" w:cs="Arial"/>
          <w:sz w:val="24"/>
          <w:szCs w:val="24"/>
        </w:rPr>
      </w:pPr>
    </w:p>
    <w:p w:rsidR="00274AFD" w:rsidRDefault="004F3200" w:rsidP="00274AFD">
      <w:pPr>
        <w:pStyle w:val="NoSpacing"/>
        <w:jc w:val="both"/>
        <w:rPr>
          <w:rFonts w:ascii="Calibri" w:eastAsia="Times New Roman" w:hAnsi="Calibri" w:cs="Arial"/>
          <w:sz w:val="24"/>
          <w:szCs w:val="24"/>
        </w:rPr>
      </w:pPr>
      <w:r w:rsidRPr="00274AFD">
        <w:rPr>
          <w:rFonts w:ascii="Calibri" w:eastAsia="Times New Roman" w:hAnsi="Calibri" w:cs="Arial"/>
          <w:sz w:val="24"/>
          <w:szCs w:val="24"/>
        </w:rPr>
        <w:lastRenderedPageBreak/>
        <w:t xml:space="preserve">How can </w:t>
      </w:r>
      <w:r w:rsidR="007D2F84" w:rsidRPr="00274AFD">
        <w:rPr>
          <w:rFonts w:ascii="Calibri" w:eastAsia="Times New Roman" w:hAnsi="Calibri" w:cs="Arial"/>
          <w:sz w:val="24"/>
          <w:szCs w:val="24"/>
        </w:rPr>
        <w:t>Dubai</w:t>
      </w:r>
      <w:r w:rsidR="00550FAD" w:rsidRPr="00274AFD">
        <w:rPr>
          <w:rFonts w:ascii="Calibri" w:eastAsia="Times New Roman" w:hAnsi="Calibri" w:cs="Arial"/>
          <w:sz w:val="24"/>
          <w:szCs w:val="24"/>
        </w:rPr>
        <w:t xml:space="preserve"> be smart about</w:t>
      </w:r>
      <w:r w:rsidR="007D2F84" w:rsidRPr="00274AFD">
        <w:rPr>
          <w:rFonts w:ascii="Calibri" w:eastAsia="Times New Roman" w:hAnsi="Calibri" w:cs="Arial"/>
          <w:sz w:val="24"/>
          <w:szCs w:val="24"/>
        </w:rPr>
        <w:t xml:space="preserve"> benefit</w:t>
      </w:r>
      <w:r w:rsidR="00550FAD" w:rsidRPr="00274AFD">
        <w:rPr>
          <w:rFonts w:ascii="Calibri" w:eastAsia="Times New Roman" w:hAnsi="Calibri" w:cs="Arial"/>
          <w:sz w:val="24"/>
          <w:szCs w:val="24"/>
        </w:rPr>
        <w:t>ting</w:t>
      </w:r>
      <w:r w:rsidR="007D2F84" w:rsidRPr="00274AFD">
        <w:rPr>
          <w:rFonts w:ascii="Calibri" w:eastAsia="Times New Roman" w:hAnsi="Calibri" w:cs="Arial"/>
          <w:sz w:val="24"/>
          <w:szCs w:val="24"/>
        </w:rPr>
        <w:t xml:space="preserve"> from</w:t>
      </w:r>
      <w:r w:rsidRPr="00274AFD">
        <w:rPr>
          <w:rFonts w:ascii="Calibri" w:eastAsia="Times New Roman" w:hAnsi="Calibri" w:cs="Arial"/>
          <w:sz w:val="24"/>
          <w:szCs w:val="24"/>
        </w:rPr>
        <w:t xml:space="preserve"> this</w:t>
      </w:r>
      <w:r w:rsidR="007D2F84" w:rsidRPr="00274AFD">
        <w:rPr>
          <w:rFonts w:ascii="Calibri" w:eastAsia="Times New Roman" w:hAnsi="Calibri" w:cs="Arial"/>
          <w:sz w:val="24"/>
          <w:szCs w:val="24"/>
        </w:rPr>
        <w:t xml:space="preserve"> </w:t>
      </w:r>
      <w:r w:rsidR="00550FAD" w:rsidRPr="00274AFD">
        <w:rPr>
          <w:rFonts w:ascii="Calibri" w:eastAsia="Times New Roman" w:hAnsi="Calibri" w:cs="Arial"/>
          <w:sz w:val="24"/>
          <w:szCs w:val="24"/>
        </w:rPr>
        <w:t xml:space="preserve">rapid </w:t>
      </w:r>
      <w:r w:rsidR="004A5BF4" w:rsidRPr="00274AFD">
        <w:rPr>
          <w:rFonts w:ascii="Calibri" w:eastAsia="Times New Roman" w:hAnsi="Calibri" w:cs="Arial"/>
          <w:sz w:val="24"/>
          <w:szCs w:val="24"/>
        </w:rPr>
        <w:t xml:space="preserve">e-commerce </w:t>
      </w:r>
      <w:r w:rsidR="007D2F84" w:rsidRPr="00274AFD">
        <w:rPr>
          <w:rFonts w:ascii="Calibri" w:eastAsia="Times New Roman" w:hAnsi="Calibri" w:cs="Arial"/>
          <w:sz w:val="24"/>
          <w:szCs w:val="24"/>
        </w:rPr>
        <w:t>growth</w:t>
      </w:r>
      <w:r w:rsidR="00550FAD" w:rsidRPr="00274AFD">
        <w:rPr>
          <w:rFonts w:ascii="Calibri" w:eastAsia="Times New Roman" w:hAnsi="Calibri" w:cs="Arial"/>
          <w:sz w:val="24"/>
          <w:szCs w:val="24"/>
        </w:rPr>
        <w:t xml:space="preserve"> in emerging </w:t>
      </w:r>
      <w:r w:rsidR="004A5BF4" w:rsidRPr="00274AFD">
        <w:rPr>
          <w:rFonts w:ascii="Calibri" w:eastAsia="Times New Roman" w:hAnsi="Calibri" w:cs="Arial"/>
          <w:sz w:val="24"/>
          <w:szCs w:val="24"/>
        </w:rPr>
        <w:t>markets?</w:t>
      </w:r>
    </w:p>
    <w:p w:rsidR="00274AFD" w:rsidRDefault="00274AFD" w:rsidP="00274AFD">
      <w:pPr>
        <w:pStyle w:val="NoSpacing"/>
        <w:jc w:val="both"/>
        <w:rPr>
          <w:rFonts w:ascii="Calibri" w:eastAsia="Times New Roman" w:hAnsi="Calibri" w:cs="Arial"/>
          <w:sz w:val="24"/>
          <w:szCs w:val="24"/>
        </w:rPr>
      </w:pPr>
    </w:p>
    <w:p w:rsidR="00274AFD" w:rsidRDefault="00244B5E" w:rsidP="00274AFD">
      <w:pPr>
        <w:pStyle w:val="NoSpacing"/>
        <w:jc w:val="both"/>
        <w:rPr>
          <w:rFonts w:ascii="Calibri" w:eastAsia="Times New Roman" w:hAnsi="Calibri" w:cs="Arial"/>
          <w:sz w:val="24"/>
          <w:szCs w:val="24"/>
        </w:rPr>
      </w:pPr>
      <w:r w:rsidRPr="00274AFD">
        <w:rPr>
          <w:rFonts w:ascii="Calibri" w:eastAsia="Times New Roman" w:hAnsi="Calibri" w:cs="Arial"/>
          <w:sz w:val="24"/>
          <w:szCs w:val="24"/>
        </w:rPr>
        <w:t xml:space="preserve">As a bridge between the East and West, </w:t>
      </w:r>
      <w:r w:rsidR="007D2F84" w:rsidRPr="00274AFD">
        <w:rPr>
          <w:rFonts w:ascii="Calibri" w:eastAsia="Times New Roman" w:hAnsi="Calibri" w:cs="Arial"/>
          <w:sz w:val="24"/>
          <w:szCs w:val="24"/>
        </w:rPr>
        <w:t>I believe we can profit from</w:t>
      </w:r>
      <w:r w:rsidRPr="00274AFD">
        <w:rPr>
          <w:rFonts w:ascii="Calibri" w:eastAsia="Times New Roman" w:hAnsi="Calibri" w:cs="Arial"/>
          <w:sz w:val="24"/>
          <w:szCs w:val="24"/>
        </w:rPr>
        <w:t xml:space="preserve"> </w:t>
      </w:r>
      <w:r w:rsidR="007D2F84" w:rsidRPr="00274AFD">
        <w:rPr>
          <w:rFonts w:ascii="Calibri" w:eastAsia="Times New Roman" w:hAnsi="Calibri" w:cs="Arial"/>
          <w:sz w:val="24"/>
          <w:szCs w:val="24"/>
        </w:rPr>
        <w:t>this quickly growing online shopping consumer base</w:t>
      </w:r>
      <w:r w:rsidRPr="00274AFD">
        <w:rPr>
          <w:rFonts w:ascii="Calibri" w:eastAsia="Times New Roman" w:hAnsi="Calibri" w:cs="Arial"/>
          <w:sz w:val="24"/>
          <w:szCs w:val="24"/>
        </w:rPr>
        <w:t xml:space="preserve"> in Asia-Pacific and Africa. </w:t>
      </w:r>
      <w:r w:rsidR="007D2F84" w:rsidRPr="00274AFD">
        <w:rPr>
          <w:rFonts w:ascii="Calibri" w:eastAsia="Times New Roman" w:hAnsi="Calibri" w:cs="Arial"/>
          <w:sz w:val="24"/>
          <w:szCs w:val="24"/>
        </w:rPr>
        <w:t>To do so</w:t>
      </w:r>
      <w:r w:rsidR="00D24D82" w:rsidRPr="00274AFD">
        <w:rPr>
          <w:rFonts w:ascii="Calibri" w:eastAsia="Times New Roman" w:hAnsi="Calibri" w:cs="Arial"/>
          <w:sz w:val="24"/>
          <w:szCs w:val="24"/>
        </w:rPr>
        <w:t xml:space="preserve"> however</w:t>
      </w:r>
      <w:r w:rsidR="000E46C7" w:rsidRPr="00274AFD">
        <w:rPr>
          <w:rFonts w:ascii="Calibri" w:eastAsia="Times New Roman" w:hAnsi="Calibri" w:cs="Arial"/>
          <w:sz w:val="24"/>
          <w:szCs w:val="24"/>
        </w:rPr>
        <w:t xml:space="preserve">, we must work harder to foster an e-commerce environment </w:t>
      </w:r>
      <w:r w:rsidR="004A5BF4" w:rsidRPr="00274AFD">
        <w:rPr>
          <w:rFonts w:ascii="Calibri" w:eastAsia="Times New Roman" w:hAnsi="Calibri" w:cs="Arial"/>
          <w:sz w:val="24"/>
          <w:szCs w:val="24"/>
        </w:rPr>
        <w:t xml:space="preserve">locally </w:t>
      </w:r>
      <w:r w:rsidR="000E46C7" w:rsidRPr="00274AFD">
        <w:rPr>
          <w:rFonts w:ascii="Calibri" w:eastAsia="Times New Roman" w:hAnsi="Calibri" w:cs="Arial"/>
          <w:sz w:val="24"/>
          <w:szCs w:val="24"/>
        </w:rPr>
        <w:t>that allows existing</w:t>
      </w:r>
      <w:r w:rsidR="00D24D82" w:rsidRPr="00274AFD">
        <w:rPr>
          <w:rFonts w:ascii="Calibri" w:eastAsia="Times New Roman" w:hAnsi="Calibri" w:cs="Arial"/>
          <w:sz w:val="24"/>
          <w:szCs w:val="24"/>
        </w:rPr>
        <w:t xml:space="preserve"> and potential</w:t>
      </w:r>
      <w:r w:rsidR="000E46C7" w:rsidRPr="00274AFD">
        <w:rPr>
          <w:rFonts w:ascii="Calibri" w:eastAsia="Times New Roman" w:hAnsi="Calibri" w:cs="Arial"/>
          <w:sz w:val="24"/>
          <w:szCs w:val="24"/>
        </w:rPr>
        <w:t xml:space="preserve"> e-commerce businesses</w:t>
      </w:r>
      <w:r w:rsidR="00D24D82" w:rsidRPr="00274AFD">
        <w:rPr>
          <w:rFonts w:ascii="Calibri" w:eastAsia="Times New Roman" w:hAnsi="Calibri" w:cs="Arial"/>
          <w:sz w:val="24"/>
          <w:szCs w:val="24"/>
        </w:rPr>
        <w:t>, as well as</w:t>
      </w:r>
      <w:r w:rsidR="000E46C7" w:rsidRPr="00274AFD">
        <w:rPr>
          <w:rFonts w:ascii="Calibri" w:eastAsia="Times New Roman" w:hAnsi="Calibri" w:cs="Arial"/>
          <w:sz w:val="24"/>
          <w:szCs w:val="24"/>
        </w:rPr>
        <w:t xml:space="preserve"> logistics </w:t>
      </w:r>
      <w:r w:rsidR="00D24D82" w:rsidRPr="00274AFD">
        <w:rPr>
          <w:rFonts w:ascii="Calibri" w:eastAsia="Times New Roman" w:hAnsi="Calibri" w:cs="Arial"/>
          <w:sz w:val="24"/>
          <w:szCs w:val="24"/>
        </w:rPr>
        <w:t xml:space="preserve">and transportation </w:t>
      </w:r>
      <w:r w:rsidR="000E46C7" w:rsidRPr="00274AFD">
        <w:rPr>
          <w:rFonts w:ascii="Calibri" w:eastAsia="Times New Roman" w:hAnsi="Calibri" w:cs="Arial"/>
          <w:sz w:val="24"/>
          <w:szCs w:val="24"/>
        </w:rPr>
        <w:t>companies</w:t>
      </w:r>
      <w:r w:rsidR="00D24D82" w:rsidRPr="00274AFD">
        <w:rPr>
          <w:rFonts w:ascii="Calibri" w:eastAsia="Times New Roman" w:hAnsi="Calibri" w:cs="Arial"/>
          <w:sz w:val="24"/>
          <w:szCs w:val="24"/>
        </w:rPr>
        <w:t>,</w:t>
      </w:r>
      <w:r w:rsidR="000E46C7" w:rsidRPr="00274AFD">
        <w:rPr>
          <w:rFonts w:ascii="Calibri" w:eastAsia="Times New Roman" w:hAnsi="Calibri" w:cs="Arial"/>
          <w:sz w:val="24"/>
          <w:szCs w:val="24"/>
        </w:rPr>
        <w:t xml:space="preserve"> to </w:t>
      </w:r>
      <w:r w:rsidR="00D24D82" w:rsidRPr="00274AFD">
        <w:rPr>
          <w:rFonts w:ascii="Calibri" w:eastAsia="Times New Roman" w:hAnsi="Calibri" w:cs="Arial"/>
          <w:sz w:val="24"/>
          <w:szCs w:val="24"/>
        </w:rPr>
        <w:t>scale-up their businesses across the region</w:t>
      </w:r>
      <w:r w:rsidR="00550FAD" w:rsidRPr="00274AFD">
        <w:rPr>
          <w:rFonts w:ascii="Calibri" w:eastAsia="Times New Roman" w:hAnsi="Calibri" w:cs="Arial"/>
          <w:sz w:val="24"/>
          <w:szCs w:val="24"/>
        </w:rPr>
        <w:t xml:space="preserve"> and reach more consumers globally</w:t>
      </w:r>
      <w:r w:rsidR="00D24D82" w:rsidRPr="00274AFD">
        <w:rPr>
          <w:rFonts w:ascii="Calibri" w:eastAsia="Times New Roman" w:hAnsi="Calibri" w:cs="Arial"/>
          <w:sz w:val="24"/>
          <w:szCs w:val="24"/>
        </w:rPr>
        <w:t>.</w:t>
      </w:r>
      <w:r w:rsidR="000E46C7" w:rsidRPr="00274AFD">
        <w:rPr>
          <w:rFonts w:ascii="Calibri" w:eastAsia="Times New Roman" w:hAnsi="Calibri" w:cs="Arial"/>
          <w:sz w:val="24"/>
          <w:szCs w:val="24"/>
        </w:rPr>
        <w:t xml:space="preserve"> </w:t>
      </w:r>
      <w:r w:rsidR="00D02677" w:rsidRPr="00274AFD">
        <w:rPr>
          <w:rFonts w:ascii="Calibri" w:hAnsi="Calibri" w:cs="Arial"/>
          <w:sz w:val="24"/>
          <w:szCs w:val="24"/>
        </w:rPr>
        <w:t>There are</w:t>
      </w:r>
      <w:r w:rsidR="002521BF" w:rsidRPr="00274AFD">
        <w:rPr>
          <w:rFonts w:ascii="Calibri" w:hAnsi="Calibri" w:cs="Arial"/>
          <w:sz w:val="24"/>
          <w:szCs w:val="24"/>
        </w:rPr>
        <w:t xml:space="preserve"> four key </w:t>
      </w:r>
      <w:r w:rsidR="00010958" w:rsidRPr="00274AFD">
        <w:rPr>
          <w:rFonts w:ascii="Calibri" w:hAnsi="Calibri" w:cs="Arial"/>
          <w:sz w:val="24"/>
          <w:szCs w:val="24"/>
        </w:rPr>
        <w:t>areas of focus</w:t>
      </w:r>
      <w:r w:rsidR="00D02677" w:rsidRPr="00274AFD">
        <w:rPr>
          <w:rFonts w:ascii="Calibri" w:hAnsi="Calibri" w:cs="Arial"/>
          <w:sz w:val="24"/>
          <w:szCs w:val="24"/>
        </w:rPr>
        <w:t xml:space="preserve"> I believe will </w:t>
      </w:r>
      <w:r w:rsidR="008A3046" w:rsidRPr="00274AFD">
        <w:rPr>
          <w:rFonts w:ascii="Calibri" w:hAnsi="Calibri" w:cs="Arial"/>
          <w:sz w:val="24"/>
          <w:szCs w:val="24"/>
        </w:rPr>
        <w:t>better</w:t>
      </w:r>
      <w:r w:rsidRPr="00274AFD">
        <w:rPr>
          <w:rFonts w:ascii="Calibri" w:hAnsi="Calibri" w:cs="Arial"/>
          <w:sz w:val="24"/>
          <w:szCs w:val="24"/>
        </w:rPr>
        <w:t xml:space="preserve"> fuel</w:t>
      </w:r>
      <w:r w:rsidR="00D02677" w:rsidRPr="00274AFD">
        <w:rPr>
          <w:rFonts w:ascii="Calibri" w:hAnsi="Calibri" w:cs="Arial"/>
          <w:sz w:val="24"/>
          <w:szCs w:val="24"/>
        </w:rPr>
        <w:t xml:space="preserve"> e-commerce </w:t>
      </w:r>
      <w:r w:rsidRPr="00274AFD">
        <w:rPr>
          <w:rFonts w:ascii="Calibri" w:hAnsi="Calibri" w:cs="Arial"/>
          <w:sz w:val="24"/>
          <w:szCs w:val="24"/>
        </w:rPr>
        <w:t>growth</w:t>
      </w:r>
      <w:r w:rsidR="00D24D82" w:rsidRPr="00274AFD">
        <w:rPr>
          <w:rFonts w:ascii="Calibri" w:hAnsi="Calibri" w:cs="Arial"/>
          <w:sz w:val="24"/>
          <w:szCs w:val="24"/>
        </w:rPr>
        <w:t xml:space="preserve"> in Dubai</w:t>
      </w:r>
      <w:r w:rsidR="00550FAD" w:rsidRPr="00274AFD">
        <w:rPr>
          <w:rFonts w:ascii="Calibri" w:hAnsi="Calibri" w:cs="Arial"/>
          <w:sz w:val="24"/>
          <w:szCs w:val="24"/>
        </w:rPr>
        <w:t>.</w:t>
      </w:r>
    </w:p>
    <w:p w:rsidR="00274AFD" w:rsidRDefault="00274AFD" w:rsidP="00274AFD">
      <w:pPr>
        <w:pStyle w:val="NoSpacing"/>
        <w:jc w:val="both"/>
        <w:rPr>
          <w:rFonts w:ascii="Calibri" w:eastAsia="Times New Roman" w:hAnsi="Calibri" w:cs="Arial"/>
          <w:sz w:val="24"/>
          <w:szCs w:val="24"/>
        </w:rPr>
      </w:pPr>
    </w:p>
    <w:p w:rsidR="00274AFD" w:rsidRDefault="000E46C7" w:rsidP="00274AFD">
      <w:pPr>
        <w:pStyle w:val="NoSpacing"/>
        <w:jc w:val="both"/>
        <w:rPr>
          <w:rFonts w:ascii="Calibri" w:eastAsia="Times New Roman" w:hAnsi="Calibri" w:cs="Arial"/>
          <w:sz w:val="24"/>
          <w:szCs w:val="24"/>
        </w:rPr>
      </w:pPr>
      <w:r w:rsidRPr="00274AFD">
        <w:rPr>
          <w:rFonts w:ascii="Calibri" w:hAnsi="Calibri" w:cs="Arial"/>
          <w:sz w:val="24"/>
          <w:szCs w:val="24"/>
        </w:rPr>
        <w:t xml:space="preserve">First, </w:t>
      </w:r>
      <w:r w:rsidR="00DA022C" w:rsidRPr="00274AFD">
        <w:rPr>
          <w:rFonts w:ascii="Calibri" w:hAnsi="Calibri" w:cs="Arial"/>
          <w:sz w:val="24"/>
          <w:szCs w:val="24"/>
        </w:rPr>
        <w:t xml:space="preserve">customs and </w:t>
      </w:r>
      <w:r w:rsidRPr="00274AFD">
        <w:rPr>
          <w:rFonts w:ascii="Calibri" w:hAnsi="Calibri" w:cs="Arial"/>
          <w:sz w:val="24"/>
          <w:szCs w:val="24"/>
        </w:rPr>
        <w:t xml:space="preserve">regulatory issues in the region must be </w:t>
      </w:r>
      <w:r w:rsidR="00DA022C" w:rsidRPr="00274AFD">
        <w:rPr>
          <w:rFonts w:ascii="Calibri" w:hAnsi="Calibri" w:cs="Arial"/>
          <w:sz w:val="24"/>
          <w:szCs w:val="24"/>
        </w:rPr>
        <w:t>addressed</w:t>
      </w:r>
      <w:r w:rsidRPr="00274AFD">
        <w:rPr>
          <w:rFonts w:ascii="Calibri" w:hAnsi="Calibri" w:cs="Arial"/>
          <w:sz w:val="24"/>
          <w:szCs w:val="24"/>
        </w:rPr>
        <w:t xml:space="preserve"> </w:t>
      </w:r>
      <w:r w:rsidR="00DA022C" w:rsidRPr="00274AFD">
        <w:rPr>
          <w:rFonts w:ascii="Calibri" w:hAnsi="Calibri" w:cs="Arial"/>
          <w:sz w:val="24"/>
          <w:szCs w:val="24"/>
        </w:rPr>
        <w:t xml:space="preserve">to </w:t>
      </w:r>
      <w:r w:rsidRPr="00274AFD">
        <w:rPr>
          <w:rFonts w:ascii="Calibri" w:hAnsi="Calibri" w:cs="Arial"/>
          <w:sz w:val="24"/>
          <w:szCs w:val="24"/>
        </w:rPr>
        <w:t xml:space="preserve">bring </w:t>
      </w:r>
      <w:r w:rsidR="00550FAD" w:rsidRPr="00274AFD">
        <w:rPr>
          <w:rFonts w:ascii="Calibri" w:hAnsi="Calibri" w:cs="Arial"/>
          <w:sz w:val="24"/>
          <w:szCs w:val="24"/>
        </w:rPr>
        <w:t>down costs</w:t>
      </w:r>
      <w:r w:rsidRPr="00274AFD">
        <w:rPr>
          <w:rFonts w:ascii="Calibri" w:hAnsi="Calibri" w:cs="Arial"/>
          <w:sz w:val="24"/>
          <w:szCs w:val="24"/>
        </w:rPr>
        <w:t xml:space="preserve"> on shipments that originate out of Dubai. </w:t>
      </w:r>
      <w:r w:rsidRPr="00274AFD">
        <w:rPr>
          <w:rFonts w:ascii="Calibri" w:eastAsia="Times New Roman" w:hAnsi="Calibri" w:cs="Arial"/>
          <w:sz w:val="24"/>
          <w:szCs w:val="24"/>
        </w:rPr>
        <w:t xml:space="preserve">GCC countries have not drafted laws specific to e-commerce and transportation and subsequently customs costs for delivering goods and services remain high. Delivering a package from New York to Dubai costs half of what it costs to ship from Dubai to Saudi Arabia. </w:t>
      </w:r>
      <w:r w:rsidR="00550FAD" w:rsidRPr="00274AFD">
        <w:rPr>
          <w:rFonts w:ascii="Calibri" w:eastAsia="Times New Roman" w:hAnsi="Calibri" w:cs="Arial"/>
          <w:sz w:val="24"/>
          <w:szCs w:val="24"/>
        </w:rPr>
        <w:t>Individual items</w:t>
      </w:r>
      <w:r w:rsidRPr="00274AFD">
        <w:rPr>
          <w:rFonts w:ascii="Calibri" w:eastAsia="Times New Roman" w:hAnsi="Calibri" w:cs="Arial"/>
          <w:sz w:val="24"/>
          <w:szCs w:val="24"/>
        </w:rPr>
        <w:t xml:space="preserve"> purchased by consumer</w:t>
      </w:r>
      <w:r w:rsidR="00550FAD" w:rsidRPr="00274AFD">
        <w:rPr>
          <w:rFonts w:ascii="Calibri" w:eastAsia="Times New Roman" w:hAnsi="Calibri" w:cs="Arial"/>
          <w:sz w:val="24"/>
          <w:szCs w:val="24"/>
        </w:rPr>
        <w:t>s</w:t>
      </w:r>
      <w:r w:rsidRPr="00274AFD">
        <w:rPr>
          <w:rFonts w:ascii="Calibri" w:eastAsia="Times New Roman" w:hAnsi="Calibri" w:cs="Arial"/>
          <w:sz w:val="24"/>
          <w:szCs w:val="24"/>
        </w:rPr>
        <w:t xml:space="preserve"> online</w:t>
      </w:r>
      <w:r w:rsidR="00DA022C" w:rsidRPr="00274AFD">
        <w:rPr>
          <w:rFonts w:ascii="Calibri" w:eastAsia="Times New Roman" w:hAnsi="Calibri" w:cs="Arial"/>
          <w:sz w:val="24"/>
          <w:szCs w:val="24"/>
        </w:rPr>
        <w:t>, which</w:t>
      </w:r>
      <w:r w:rsidR="00550FAD" w:rsidRPr="00274AFD">
        <w:rPr>
          <w:rFonts w:ascii="Calibri" w:eastAsia="Times New Roman" w:hAnsi="Calibri" w:cs="Arial"/>
          <w:sz w:val="24"/>
          <w:szCs w:val="24"/>
        </w:rPr>
        <w:t xml:space="preserve"> on average</w:t>
      </w:r>
      <w:r w:rsidR="00DA022C" w:rsidRPr="00274AFD">
        <w:rPr>
          <w:rFonts w:ascii="Calibri" w:eastAsia="Times New Roman" w:hAnsi="Calibri" w:cs="Arial"/>
          <w:sz w:val="24"/>
          <w:szCs w:val="24"/>
        </w:rPr>
        <w:t xml:space="preserve"> cost </w:t>
      </w:r>
      <w:r w:rsidRPr="00274AFD">
        <w:rPr>
          <w:rFonts w:ascii="Calibri" w:eastAsia="Times New Roman" w:hAnsi="Calibri" w:cs="Arial"/>
          <w:sz w:val="24"/>
          <w:szCs w:val="24"/>
        </w:rPr>
        <w:t xml:space="preserve">between </w:t>
      </w:r>
      <w:r w:rsidR="00DA022C" w:rsidRPr="00274AFD">
        <w:rPr>
          <w:rFonts w:ascii="Calibri" w:eastAsia="Times New Roman" w:hAnsi="Calibri" w:cs="Arial"/>
          <w:sz w:val="24"/>
          <w:szCs w:val="24"/>
        </w:rPr>
        <w:t>$</w:t>
      </w:r>
      <w:r w:rsidRPr="00274AFD">
        <w:rPr>
          <w:rFonts w:ascii="Calibri" w:eastAsia="Times New Roman" w:hAnsi="Calibri" w:cs="Arial"/>
          <w:sz w:val="24"/>
          <w:szCs w:val="24"/>
        </w:rPr>
        <w:t xml:space="preserve">75 and </w:t>
      </w:r>
      <w:r w:rsidR="00DA022C" w:rsidRPr="00274AFD">
        <w:rPr>
          <w:rFonts w:ascii="Calibri" w:eastAsia="Times New Roman" w:hAnsi="Calibri" w:cs="Arial"/>
          <w:sz w:val="24"/>
          <w:szCs w:val="24"/>
        </w:rPr>
        <w:t>$120,</w:t>
      </w:r>
      <w:r w:rsidRPr="00274AFD">
        <w:rPr>
          <w:rFonts w:ascii="Calibri" w:eastAsia="Times New Roman" w:hAnsi="Calibri" w:cs="Arial"/>
          <w:sz w:val="24"/>
          <w:szCs w:val="24"/>
        </w:rPr>
        <w:t xml:space="preserve"> must be shipped by air instead of land. Current laws only allow companies to send consolidated freight by road. </w:t>
      </w:r>
      <w:r w:rsidR="00DA022C" w:rsidRPr="00274AFD">
        <w:rPr>
          <w:rFonts w:ascii="Calibri" w:eastAsia="Times New Roman" w:hAnsi="Calibri" w:cs="Arial"/>
          <w:sz w:val="24"/>
          <w:szCs w:val="24"/>
        </w:rPr>
        <w:t>This means that packages purchased online</w:t>
      </w:r>
      <w:r w:rsidR="00550FAD" w:rsidRPr="00274AFD">
        <w:rPr>
          <w:rFonts w:ascii="Calibri" w:eastAsia="Times New Roman" w:hAnsi="Calibri" w:cs="Arial"/>
          <w:sz w:val="24"/>
          <w:szCs w:val="24"/>
        </w:rPr>
        <w:t xml:space="preserve"> </w:t>
      </w:r>
      <w:r w:rsidR="004A5BF4" w:rsidRPr="00274AFD">
        <w:rPr>
          <w:rFonts w:ascii="Calibri" w:eastAsia="Times New Roman" w:hAnsi="Calibri" w:cs="Arial"/>
          <w:sz w:val="24"/>
          <w:szCs w:val="24"/>
        </w:rPr>
        <w:t xml:space="preserve">and </w:t>
      </w:r>
      <w:r w:rsidR="00550FAD" w:rsidRPr="00274AFD">
        <w:rPr>
          <w:rFonts w:ascii="Calibri" w:eastAsia="Times New Roman" w:hAnsi="Calibri" w:cs="Arial"/>
          <w:sz w:val="24"/>
          <w:szCs w:val="24"/>
        </w:rPr>
        <w:t>must be delivered to an individual consumer</w:t>
      </w:r>
      <w:r w:rsidR="00DA022C" w:rsidRPr="00274AFD">
        <w:rPr>
          <w:rFonts w:ascii="Calibri" w:eastAsia="Times New Roman" w:hAnsi="Calibri" w:cs="Arial"/>
          <w:sz w:val="24"/>
          <w:szCs w:val="24"/>
        </w:rPr>
        <w:t xml:space="preserve"> are more expensive to ship. </w:t>
      </w:r>
      <w:r w:rsidR="00047553" w:rsidRPr="00274AFD">
        <w:rPr>
          <w:rFonts w:ascii="Calibri" w:eastAsia="Times New Roman" w:hAnsi="Calibri" w:cs="Arial"/>
          <w:sz w:val="24"/>
          <w:szCs w:val="24"/>
        </w:rPr>
        <w:t>We</w:t>
      </w:r>
      <w:r w:rsidR="00DA022C" w:rsidRPr="00274AFD">
        <w:rPr>
          <w:rFonts w:ascii="Calibri" w:eastAsia="Times New Roman" w:hAnsi="Calibri" w:cs="Arial"/>
          <w:sz w:val="24"/>
          <w:szCs w:val="24"/>
        </w:rPr>
        <w:t xml:space="preserve"> therefore</w:t>
      </w:r>
      <w:r w:rsidR="00047553" w:rsidRPr="00274AFD">
        <w:rPr>
          <w:rFonts w:ascii="Calibri" w:eastAsia="Times New Roman" w:hAnsi="Calibri" w:cs="Arial"/>
          <w:sz w:val="24"/>
          <w:szCs w:val="24"/>
        </w:rPr>
        <w:t xml:space="preserve"> </w:t>
      </w:r>
      <w:r w:rsidR="00550FAD" w:rsidRPr="00274AFD">
        <w:rPr>
          <w:rFonts w:ascii="Calibri" w:eastAsia="Times New Roman" w:hAnsi="Calibri" w:cs="Arial"/>
          <w:sz w:val="24"/>
          <w:szCs w:val="24"/>
        </w:rPr>
        <w:t>need to</w:t>
      </w:r>
      <w:r w:rsidR="00047553" w:rsidRPr="00274AFD">
        <w:rPr>
          <w:rFonts w:ascii="Calibri" w:eastAsia="Times New Roman" w:hAnsi="Calibri" w:cs="Arial"/>
          <w:sz w:val="24"/>
          <w:szCs w:val="24"/>
        </w:rPr>
        <w:t xml:space="preserve"> </w:t>
      </w:r>
      <w:r w:rsidR="00550FAD" w:rsidRPr="00274AFD">
        <w:rPr>
          <w:rFonts w:ascii="Calibri" w:eastAsia="Times New Roman" w:hAnsi="Calibri" w:cs="Arial"/>
          <w:sz w:val="24"/>
          <w:szCs w:val="24"/>
        </w:rPr>
        <w:t>find ways to</w:t>
      </w:r>
      <w:r w:rsidR="00DA022C" w:rsidRPr="00274AFD">
        <w:rPr>
          <w:rFonts w:ascii="Calibri" w:eastAsia="Times New Roman" w:hAnsi="Calibri" w:cs="Arial"/>
          <w:sz w:val="24"/>
          <w:szCs w:val="24"/>
        </w:rPr>
        <w:t xml:space="preserve"> </w:t>
      </w:r>
      <w:r w:rsidR="00550FAD" w:rsidRPr="00274AFD">
        <w:rPr>
          <w:rFonts w:ascii="Calibri" w:eastAsia="Times New Roman" w:hAnsi="Calibri" w:cs="Arial"/>
          <w:sz w:val="24"/>
          <w:szCs w:val="24"/>
        </w:rPr>
        <w:t>ship more packages by land instead of air, reducing the overall cost of</w:t>
      </w:r>
      <w:r w:rsidR="00047553" w:rsidRPr="00274AFD">
        <w:rPr>
          <w:rFonts w:ascii="Calibri" w:eastAsia="Times New Roman" w:hAnsi="Calibri" w:cs="Arial"/>
          <w:sz w:val="24"/>
          <w:szCs w:val="24"/>
        </w:rPr>
        <w:t xml:space="preserve"> </w:t>
      </w:r>
      <w:r w:rsidR="00550FAD" w:rsidRPr="00274AFD">
        <w:rPr>
          <w:rFonts w:ascii="Calibri" w:eastAsia="Times New Roman" w:hAnsi="Calibri" w:cs="Arial"/>
          <w:sz w:val="24"/>
          <w:szCs w:val="24"/>
        </w:rPr>
        <w:t>shopping online.</w:t>
      </w:r>
    </w:p>
    <w:p w:rsidR="00274AFD" w:rsidRDefault="00274AFD" w:rsidP="00274AFD">
      <w:pPr>
        <w:pStyle w:val="NoSpacing"/>
        <w:jc w:val="both"/>
        <w:rPr>
          <w:rFonts w:ascii="Calibri" w:eastAsia="Times New Roman" w:hAnsi="Calibri" w:cs="Arial"/>
          <w:sz w:val="24"/>
          <w:szCs w:val="24"/>
        </w:rPr>
      </w:pPr>
    </w:p>
    <w:p w:rsidR="00274AFD" w:rsidRDefault="00047553" w:rsidP="00274AFD">
      <w:pPr>
        <w:pStyle w:val="NoSpacing"/>
        <w:jc w:val="both"/>
        <w:rPr>
          <w:rFonts w:ascii="Calibri" w:eastAsia="Times New Roman" w:hAnsi="Calibri" w:cs="Arial"/>
          <w:sz w:val="24"/>
          <w:szCs w:val="24"/>
        </w:rPr>
      </w:pPr>
      <w:r w:rsidRPr="00274AFD">
        <w:rPr>
          <w:rFonts w:ascii="Calibri" w:eastAsia="Times New Roman" w:hAnsi="Calibri" w:cs="Arial"/>
          <w:sz w:val="24"/>
          <w:szCs w:val="24"/>
        </w:rPr>
        <w:t xml:space="preserve">Second, </w:t>
      </w:r>
      <w:r w:rsidR="00DA022C" w:rsidRPr="00274AFD">
        <w:rPr>
          <w:rFonts w:ascii="Calibri" w:eastAsia="Times New Roman" w:hAnsi="Calibri" w:cs="Arial"/>
          <w:sz w:val="24"/>
          <w:szCs w:val="24"/>
        </w:rPr>
        <w:t xml:space="preserve">we must </w:t>
      </w:r>
      <w:r w:rsidRPr="00274AFD">
        <w:rPr>
          <w:rFonts w:ascii="Calibri" w:eastAsia="Times New Roman" w:hAnsi="Calibri" w:cs="Arial"/>
          <w:sz w:val="24"/>
          <w:szCs w:val="24"/>
        </w:rPr>
        <w:t>upgrad</w:t>
      </w:r>
      <w:r w:rsidR="00DA022C" w:rsidRPr="00274AFD">
        <w:rPr>
          <w:rFonts w:ascii="Calibri" w:eastAsia="Times New Roman" w:hAnsi="Calibri" w:cs="Arial"/>
          <w:sz w:val="24"/>
          <w:szCs w:val="24"/>
        </w:rPr>
        <w:t>e</w:t>
      </w:r>
      <w:r w:rsidRPr="00274AFD">
        <w:rPr>
          <w:rFonts w:ascii="Calibri" w:eastAsia="Times New Roman" w:hAnsi="Calibri" w:cs="Arial"/>
          <w:sz w:val="24"/>
          <w:szCs w:val="24"/>
        </w:rPr>
        <w:t xml:space="preserve"> transport infrastructure to ensure more smart solutions are available for existing and </w:t>
      </w:r>
      <w:r w:rsidR="00550FAD" w:rsidRPr="00274AFD">
        <w:rPr>
          <w:rFonts w:ascii="Calibri" w:eastAsia="Times New Roman" w:hAnsi="Calibri" w:cs="Arial"/>
          <w:sz w:val="24"/>
          <w:szCs w:val="24"/>
        </w:rPr>
        <w:t>potential</w:t>
      </w:r>
      <w:r w:rsidRPr="00274AFD">
        <w:rPr>
          <w:rFonts w:ascii="Calibri" w:eastAsia="Times New Roman" w:hAnsi="Calibri" w:cs="Arial"/>
          <w:sz w:val="24"/>
          <w:szCs w:val="24"/>
        </w:rPr>
        <w:t xml:space="preserve"> e-commerce players </w:t>
      </w:r>
      <w:r w:rsidR="00DA022C" w:rsidRPr="00274AFD">
        <w:rPr>
          <w:rFonts w:ascii="Calibri" w:eastAsia="Times New Roman" w:hAnsi="Calibri" w:cs="Arial"/>
          <w:sz w:val="24"/>
          <w:szCs w:val="24"/>
        </w:rPr>
        <w:t>in the local market</w:t>
      </w:r>
      <w:r w:rsidRPr="00274AFD">
        <w:rPr>
          <w:rFonts w:ascii="Calibri" w:eastAsia="Times New Roman" w:hAnsi="Calibri" w:cs="Arial"/>
          <w:sz w:val="24"/>
          <w:szCs w:val="24"/>
        </w:rPr>
        <w:t xml:space="preserve">. This year the Logistics District at Dubai World Central announced the launch of an electronic system that regulates the process of issuing entry permits </w:t>
      </w:r>
      <w:r w:rsidR="00DA022C" w:rsidRPr="00274AFD">
        <w:rPr>
          <w:rFonts w:ascii="Calibri" w:eastAsia="Times New Roman" w:hAnsi="Calibri" w:cs="Arial"/>
          <w:sz w:val="24"/>
          <w:szCs w:val="24"/>
        </w:rPr>
        <w:t>of local goods to the free zone, reducing</w:t>
      </w:r>
      <w:r w:rsidRPr="00274AFD">
        <w:rPr>
          <w:rFonts w:ascii="Calibri" w:eastAsia="Times New Roman" w:hAnsi="Calibri" w:cs="Arial"/>
          <w:sz w:val="24"/>
          <w:szCs w:val="24"/>
        </w:rPr>
        <w:t xml:space="preserve"> the time necessary to issue these permits.</w:t>
      </w:r>
      <w:r w:rsidR="00DA022C" w:rsidRPr="00274AFD">
        <w:rPr>
          <w:rFonts w:ascii="Calibri" w:eastAsia="Times New Roman" w:hAnsi="Calibri" w:cs="Arial"/>
          <w:sz w:val="24"/>
          <w:szCs w:val="24"/>
        </w:rPr>
        <w:t xml:space="preserve"> </w:t>
      </w:r>
      <w:r w:rsidR="00C3744B" w:rsidRPr="00274AFD">
        <w:rPr>
          <w:rFonts w:ascii="Calibri" w:eastAsia="Times New Roman" w:hAnsi="Calibri" w:cs="Arial"/>
          <w:sz w:val="24"/>
          <w:szCs w:val="24"/>
        </w:rPr>
        <w:t>The</w:t>
      </w:r>
      <w:r w:rsidRPr="00274AFD">
        <w:rPr>
          <w:rFonts w:ascii="Calibri" w:eastAsia="Times New Roman" w:hAnsi="Calibri" w:cs="Arial"/>
          <w:sz w:val="24"/>
          <w:szCs w:val="24"/>
        </w:rPr>
        <w:t xml:space="preserve"> Logistics District is the first free zone in Dubai to invest time and money in developing such a smart system</w:t>
      </w:r>
      <w:r w:rsidR="00DA022C" w:rsidRPr="00274AFD">
        <w:rPr>
          <w:rFonts w:ascii="Calibri" w:eastAsia="Times New Roman" w:hAnsi="Calibri" w:cs="Arial"/>
          <w:sz w:val="24"/>
          <w:szCs w:val="24"/>
        </w:rPr>
        <w:t>.</w:t>
      </w:r>
      <w:r w:rsidRPr="00274AFD">
        <w:rPr>
          <w:rFonts w:ascii="Calibri" w:eastAsia="Times New Roman" w:hAnsi="Calibri" w:cs="Arial"/>
          <w:sz w:val="24"/>
          <w:szCs w:val="24"/>
        </w:rPr>
        <w:t xml:space="preserve"> However more needs to be done to ensure this supports the growth of e-commerce players in the local market</w:t>
      </w:r>
      <w:r w:rsidR="00550FAD" w:rsidRPr="00274AFD">
        <w:rPr>
          <w:rFonts w:ascii="Calibri" w:eastAsia="Times New Roman" w:hAnsi="Calibri" w:cs="Arial"/>
          <w:sz w:val="24"/>
          <w:szCs w:val="24"/>
        </w:rPr>
        <w:t xml:space="preserve"> specifically</w:t>
      </w:r>
      <w:r w:rsidRPr="00274AFD">
        <w:rPr>
          <w:rFonts w:ascii="Calibri" w:eastAsia="Times New Roman" w:hAnsi="Calibri" w:cs="Arial"/>
          <w:sz w:val="24"/>
          <w:szCs w:val="24"/>
        </w:rPr>
        <w:t xml:space="preserve">, so that </w:t>
      </w:r>
      <w:r w:rsidR="00DA022C" w:rsidRPr="00274AFD">
        <w:rPr>
          <w:rFonts w:ascii="Calibri" w:eastAsia="Times New Roman" w:hAnsi="Calibri" w:cs="Arial"/>
          <w:sz w:val="24"/>
          <w:szCs w:val="24"/>
        </w:rPr>
        <w:t>packages are shipped and delivered as efficiently and smoothly as possible</w:t>
      </w:r>
      <w:r w:rsidR="00550FAD" w:rsidRPr="00274AFD">
        <w:rPr>
          <w:rFonts w:ascii="Calibri" w:eastAsia="Times New Roman" w:hAnsi="Calibri" w:cs="Arial"/>
          <w:sz w:val="24"/>
          <w:szCs w:val="24"/>
        </w:rPr>
        <w:t xml:space="preserve"> and reach the consumer on time.</w:t>
      </w:r>
    </w:p>
    <w:p w:rsidR="00274AFD" w:rsidRDefault="00274AFD" w:rsidP="00274AFD">
      <w:pPr>
        <w:pStyle w:val="NoSpacing"/>
        <w:jc w:val="both"/>
        <w:rPr>
          <w:rFonts w:ascii="Calibri" w:eastAsia="Times New Roman" w:hAnsi="Calibri" w:cs="Arial"/>
          <w:sz w:val="24"/>
          <w:szCs w:val="24"/>
        </w:rPr>
      </w:pPr>
    </w:p>
    <w:p w:rsidR="00274AFD" w:rsidRDefault="00047553" w:rsidP="00274AFD">
      <w:pPr>
        <w:pStyle w:val="NoSpacing"/>
        <w:jc w:val="both"/>
        <w:rPr>
          <w:rFonts w:ascii="Calibri" w:eastAsia="Times New Roman" w:hAnsi="Calibri" w:cs="Arial"/>
          <w:sz w:val="24"/>
          <w:szCs w:val="24"/>
        </w:rPr>
      </w:pPr>
      <w:r w:rsidRPr="00274AFD">
        <w:rPr>
          <w:rFonts w:ascii="Calibri" w:eastAsia="Times New Roman" w:hAnsi="Calibri" w:cs="Arial"/>
          <w:sz w:val="24"/>
          <w:szCs w:val="24"/>
        </w:rPr>
        <w:t>Third, we must find ways to enhance existing online payment gateways so that online transactions are cheaper, both for existing e-</w:t>
      </w:r>
      <w:proofErr w:type="spellStart"/>
      <w:r w:rsidRPr="00274AFD">
        <w:rPr>
          <w:rFonts w:ascii="Calibri" w:eastAsia="Times New Roman" w:hAnsi="Calibri" w:cs="Arial"/>
          <w:sz w:val="24"/>
          <w:szCs w:val="24"/>
        </w:rPr>
        <w:t>tailers</w:t>
      </w:r>
      <w:proofErr w:type="spellEnd"/>
      <w:r w:rsidRPr="00274AFD">
        <w:rPr>
          <w:rFonts w:ascii="Calibri" w:eastAsia="Times New Roman" w:hAnsi="Calibri" w:cs="Arial"/>
          <w:sz w:val="24"/>
          <w:szCs w:val="24"/>
        </w:rPr>
        <w:t xml:space="preserve"> and consumers. </w:t>
      </w:r>
      <w:r w:rsidR="00A224F5" w:rsidRPr="00274AFD">
        <w:rPr>
          <w:rFonts w:ascii="Calibri" w:eastAsia="Times New Roman" w:hAnsi="Calibri" w:cs="Arial"/>
          <w:sz w:val="24"/>
          <w:szCs w:val="24"/>
        </w:rPr>
        <w:t>Current laws and regulations make receiving</w:t>
      </w:r>
      <w:r w:rsidR="00DA022C" w:rsidRPr="00274AFD">
        <w:rPr>
          <w:rFonts w:ascii="Calibri" w:eastAsia="Times New Roman" w:hAnsi="Calibri" w:cs="Arial"/>
          <w:sz w:val="24"/>
          <w:szCs w:val="24"/>
        </w:rPr>
        <w:t xml:space="preserve"> collateral or a bank loan for budding entrepreneurs looking to launch e-commerce businesses</w:t>
      </w:r>
      <w:r w:rsidR="00A224F5" w:rsidRPr="00274AFD">
        <w:rPr>
          <w:rFonts w:ascii="Calibri" w:eastAsia="Times New Roman" w:hAnsi="Calibri" w:cs="Arial"/>
          <w:sz w:val="24"/>
          <w:szCs w:val="24"/>
        </w:rPr>
        <w:t xml:space="preserve"> difficult. </w:t>
      </w:r>
      <w:r w:rsidRPr="00274AFD">
        <w:rPr>
          <w:rFonts w:ascii="Calibri" w:eastAsia="Times New Roman" w:hAnsi="Calibri" w:cs="Arial"/>
          <w:sz w:val="24"/>
          <w:szCs w:val="24"/>
        </w:rPr>
        <w:t xml:space="preserve">Credit card penetration is </w:t>
      </w:r>
      <w:r w:rsidR="00DA022C" w:rsidRPr="00274AFD">
        <w:rPr>
          <w:rFonts w:ascii="Calibri" w:eastAsia="Times New Roman" w:hAnsi="Calibri" w:cs="Arial"/>
          <w:sz w:val="24"/>
          <w:szCs w:val="24"/>
        </w:rPr>
        <w:t xml:space="preserve">also </w:t>
      </w:r>
      <w:r w:rsidR="00A224F5" w:rsidRPr="00274AFD">
        <w:rPr>
          <w:rFonts w:ascii="Calibri" w:eastAsia="Times New Roman" w:hAnsi="Calibri" w:cs="Arial"/>
          <w:sz w:val="24"/>
          <w:szCs w:val="24"/>
        </w:rPr>
        <w:t xml:space="preserve">already </w:t>
      </w:r>
      <w:r w:rsidRPr="00274AFD">
        <w:rPr>
          <w:rFonts w:ascii="Calibri" w:eastAsia="Times New Roman" w:hAnsi="Calibri" w:cs="Arial"/>
          <w:sz w:val="24"/>
          <w:szCs w:val="24"/>
        </w:rPr>
        <w:t>low in the UAE, with cash on delivery dominating 70</w:t>
      </w:r>
      <w:r w:rsidR="00F41A7D" w:rsidRPr="00274AFD">
        <w:rPr>
          <w:rFonts w:ascii="Calibri" w:eastAsia="Times New Roman" w:hAnsi="Calibri" w:cs="Arial"/>
          <w:sz w:val="24"/>
          <w:szCs w:val="24"/>
        </w:rPr>
        <w:t xml:space="preserve"> percent </w:t>
      </w:r>
      <w:r w:rsidRPr="00274AFD">
        <w:rPr>
          <w:rFonts w:ascii="Calibri" w:eastAsia="Times New Roman" w:hAnsi="Calibri" w:cs="Arial"/>
          <w:sz w:val="24"/>
          <w:szCs w:val="24"/>
        </w:rPr>
        <w:t>of online shipments, restricting the full potential of online shopping. Local e-</w:t>
      </w:r>
      <w:proofErr w:type="spellStart"/>
      <w:r w:rsidRPr="00274AFD">
        <w:rPr>
          <w:rFonts w:ascii="Calibri" w:eastAsia="Times New Roman" w:hAnsi="Calibri" w:cs="Arial"/>
          <w:sz w:val="24"/>
          <w:szCs w:val="24"/>
        </w:rPr>
        <w:t>tailers</w:t>
      </w:r>
      <w:proofErr w:type="spellEnd"/>
      <w:r w:rsidRPr="00274AFD">
        <w:rPr>
          <w:rFonts w:ascii="Calibri" w:eastAsia="Times New Roman" w:hAnsi="Calibri" w:cs="Arial"/>
          <w:sz w:val="24"/>
          <w:szCs w:val="24"/>
        </w:rPr>
        <w:t xml:space="preserve"> </w:t>
      </w:r>
      <w:r w:rsidR="00DA022C" w:rsidRPr="00274AFD">
        <w:rPr>
          <w:rFonts w:ascii="Calibri" w:eastAsia="Times New Roman" w:hAnsi="Calibri" w:cs="Arial"/>
          <w:sz w:val="24"/>
          <w:szCs w:val="24"/>
        </w:rPr>
        <w:t xml:space="preserve">therefore need to be able to more easily </w:t>
      </w:r>
      <w:r w:rsidRPr="00274AFD">
        <w:rPr>
          <w:rFonts w:ascii="Calibri" w:eastAsia="Times New Roman" w:hAnsi="Calibri" w:cs="Arial"/>
          <w:sz w:val="24"/>
          <w:szCs w:val="24"/>
        </w:rPr>
        <w:t>equip themselves w</w:t>
      </w:r>
      <w:r w:rsidR="00C3744B" w:rsidRPr="00274AFD">
        <w:rPr>
          <w:rFonts w:ascii="Calibri" w:eastAsia="Times New Roman" w:hAnsi="Calibri" w:cs="Arial"/>
          <w:sz w:val="24"/>
          <w:szCs w:val="24"/>
        </w:rPr>
        <w:t xml:space="preserve">ith more online payment gateway options, appealing </w:t>
      </w:r>
      <w:r w:rsidRPr="00274AFD">
        <w:rPr>
          <w:rFonts w:ascii="Calibri" w:eastAsia="Times New Roman" w:hAnsi="Calibri" w:cs="Arial"/>
          <w:sz w:val="24"/>
          <w:szCs w:val="24"/>
        </w:rPr>
        <w:t xml:space="preserve">to those who shop only on their phones and therefore rely heavily on easy to use, safe and inexpensive </w:t>
      </w:r>
      <w:r w:rsidR="00C3744B" w:rsidRPr="00274AFD">
        <w:rPr>
          <w:rFonts w:ascii="Calibri" w:eastAsia="Times New Roman" w:hAnsi="Calibri" w:cs="Arial"/>
          <w:sz w:val="24"/>
          <w:szCs w:val="24"/>
        </w:rPr>
        <w:t>online</w:t>
      </w:r>
      <w:r w:rsidRPr="00274AFD">
        <w:rPr>
          <w:rFonts w:ascii="Calibri" w:eastAsia="Times New Roman" w:hAnsi="Calibri" w:cs="Arial"/>
          <w:sz w:val="24"/>
          <w:szCs w:val="24"/>
        </w:rPr>
        <w:t xml:space="preserve"> payment </w:t>
      </w:r>
      <w:r w:rsidR="00C3744B" w:rsidRPr="00274AFD">
        <w:rPr>
          <w:rFonts w:ascii="Calibri" w:eastAsia="Times New Roman" w:hAnsi="Calibri" w:cs="Arial"/>
          <w:sz w:val="24"/>
          <w:szCs w:val="24"/>
        </w:rPr>
        <w:t>platforms</w:t>
      </w:r>
      <w:r w:rsidR="00274AFD">
        <w:rPr>
          <w:rFonts w:ascii="Calibri" w:eastAsia="Times New Roman" w:hAnsi="Calibri" w:cs="Arial"/>
          <w:sz w:val="24"/>
          <w:szCs w:val="24"/>
        </w:rPr>
        <w:t>.</w:t>
      </w:r>
    </w:p>
    <w:p w:rsidR="00274AFD" w:rsidRDefault="00274AFD" w:rsidP="00274AFD">
      <w:pPr>
        <w:pStyle w:val="NoSpacing"/>
        <w:jc w:val="both"/>
        <w:rPr>
          <w:rFonts w:ascii="Calibri" w:eastAsia="Times New Roman" w:hAnsi="Calibri" w:cs="Arial"/>
          <w:sz w:val="24"/>
          <w:szCs w:val="24"/>
        </w:rPr>
      </w:pPr>
    </w:p>
    <w:p w:rsidR="00274AFD" w:rsidRDefault="00A224F5" w:rsidP="00274AFD">
      <w:pPr>
        <w:pStyle w:val="NoSpacing"/>
        <w:jc w:val="both"/>
        <w:rPr>
          <w:rFonts w:ascii="Calibri" w:eastAsia="Times New Roman" w:hAnsi="Calibri" w:cs="Arial"/>
          <w:sz w:val="24"/>
          <w:szCs w:val="24"/>
        </w:rPr>
      </w:pPr>
      <w:r w:rsidRPr="00274AFD">
        <w:rPr>
          <w:rFonts w:ascii="Calibri" w:hAnsi="Calibri" w:cs="Arial"/>
          <w:sz w:val="24"/>
          <w:szCs w:val="24"/>
        </w:rPr>
        <w:t>Fourth</w:t>
      </w:r>
      <w:r w:rsidR="0087482E" w:rsidRPr="00274AFD">
        <w:rPr>
          <w:rFonts w:ascii="Calibri" w:hAnsi="Calibri" w:cs="Arial"/>
          <w:sz w:val="24"/>
          <w:szCs w:val="24"/>
        </w:rPr>
        <w:t>,</w:t>
      </w:r>
      <w:r w:rsidR="00A127BF" w:rsidRPr="00274AFD">
        <w:rPr>
          <w:rFonts w:ascii="Calibri" w:hAnsi="Calibri" w:cs="Arial"/>
          <w:sz w:val="24"/>
          <w:szCs w:val="24"/>
        </w:rPr>
        <w:t xml:space="preserve"> </w:t>
      </w:r>
      <w:r w:rsidR="00DA022C" w:rsidRPr="00274AFD">
        <w:rPr>
          <w:rFonts w:ascii="Calibri" w:hAnsi="Calibri" w:cs="Arial"/>
          <w:sz w:val="24"/>
          <w:szCs w:val="24"/>
        </w:rPr>
        <w:t xml:space="preserve">we need to </w:t>
      </w:r>
      <w:r w:rsidRPr="00274AFD">
        <w:rPr>
          <w:rFonts w:ascii="Calibri" w:hAnsi="Calibri" w:cs="Arial"/>
          <w:sz w:val="24"/>
          <w:szCs w:val="24"/>
        </w:rPr>
        <w:t>encourage</w:t>
      </w:r>
      <w:r w:rsidR="00DA022C" w:rsidRPr="00274AFD">
        <w:rPr>
          <w:rFonts w:ascii="Calibri" w:hAnsi="Calibri" w:cs="Arial"/>
          <w:sz w:val="24"/>
          <w:szCs w:val="24"/>
        </w:rPr>
        <w:t xml:space="preserve"> more</w:t>
      </w:r>
      <w:r w:rsidRPr="00274AFD">
        <w:rPr>
          <w:rFonts w:ascii="Calibri" w:hAnsi="Calibri" w:cs="Arial"/>
          <w:sz w:val="24"/>
          <w:szCs w:val="24"/>
        </w:rPr>
        <w:t xml:space="preserve"> public-private partnerships to benefit existing and potential e-commerce players. </w:t>
      </w:r>
      <w:r w:rsidR="00DA022C" w:rsidRPr="00274AFD">
        <w:rPr>
          <w:rFonts w:ascii="Calibri" w:hAnsi="Calibri" w:cs="Arial"/>
          <w:sz w:val="24"/>
          <w:szCs w:val="24"/>
        </w:rPr>
        <w:t>The</w:t>
      </w:r>
      <w:r w:rsidRPr="00274AFD">
        <w:rPr>
          <w:rFonts w:ascii="Calibri" w:hAnsi="Calibri" w:cs="Arial"/>
          <w:sz w:val="24"/>
          <w:szCs w:val="24"/>
        </w:rPr>
        <w:t xml:space="preserve"> Dubai government</w:t>
      </w:r>
      <w:r w:rsidR="00DA022C" w:rsidRPr="00274AFD">
        <w:rPr>
          <w:rFonts w:ascii="Calibri" w:hAnsi="Calibri" w:cs="Arial"/>
          <w:sz w:val="24"/>
          <w:szCs w:val="24"/>
        </w:rPr>
        <w:t xml:space="preserve"> strongly supports</w:t>
      </w:r>
      <w:r w:rsidRPr="00274AFD">
        <w:rPr>
          <w:rFonts w:ascii="Calibri" w:hAnsi="Calibri" w:cs="Arial"/>
          <w:sz w:val="24"/>
          <w:szCs w:val="24"/>
        </w:rPr>
        <w:t xml:space="preserve"> </w:t>
      </w:r>
      <w:r w:rsidR="00DA022C" w:rsidRPr="00274AFD">
        <w:rPr>
          <w:rFonts w:ascii="Calibri" w:hAnsi="Calibri" w:cs="Arial"/>
          <w:sz w:val="24"/>
          <w:szCs w:val="24"/>
        </w:rPr>
        <w:t xml:space="preserve">public-private partnerships as it </w:t>
      </w:r>
      <w:r w:rsidR="00DA022C" w:rsidRPr="0086441B">
        <w:rPr>
          <w:rFonts w:ascii="Calibri" w:eastAsia="Times New Roman" w:hAnsi="Calibri" w:cs="Arial"/>
          <w:sz w:val="24"/>
          <w:szCs w:val="24"/>
        </w:rPr>
        <w:lastRenderedPageBreak/>
        <w:t xml:space="preserve">helps reduce its financing demands and </w:t>
      </w:r>
      <w:r w:rsidR="000C028F" w:rsidRPr="0086441B">
        <w:rPr>
          <w:rFonts w:ascii="Calibri" w:eastAsia="Times New Roman" w:hAnsi="Calibri" w:cs="Arial"/>
          <w:sz w:val="24"/>
          <w:szCs w:val="24"/>
        </w:rPr>
        <w:t>facilitate knowledge transfer between the public and private sectors to fuel the city’s sustainable development.</w:t>
      </w:r>
      <w:r w:rsidR="00DA022C" w:rsidRPr="0086441B">
        <w:rPr>
          <w:rFonts w:ascii="Calibri" w:eastAsia="Times New Roman" w:hAnsi="Calibri" w:cs="Arial"/>
          <w:sz w:val="24"/>
          <w:szCs w:val="24"/>
        </w:rPr>
        <w:t xml:space="preserve"> </w:t>
      </w:r>
      <w:r w:rsidR="000C028F" w:rsidRPr="00274AFD">
        <w:rPr>
          <w:rFonts w:ascii="Calibri" w:eastAsia="Times New Roman" w:hAnsi="Calibri" w:cs="Arial"/>
          <w:sz w:val="24"/>
          <w:szCs w:val="24"/>
        </w:rPr>
        <w:t>A</w:t>
      </w:r>
      <w:r w:rsidRPr="00274AFD">
        <w:rPr>
          <w:rFonts w:ascii="Calibri" w:eastAsia="Times New Roman" w:hAnsi="Calibri" w:cs="Arial"/>
          <w:sz w:val="24"/>
          <w:szCs w:val="24"/>
        </w:rPr>
        <w:t xml:space="preserve"> new law was passed this year</w:t>
      </w:r>
      <w:r w:rsidR="000C028F" w:rsidRPr="00274AFD">
        <w:rPr>
          <w:rFonts w:ascii="Calibri" w:eastAsia="Times New Roman" w:hAnsi="Calibri" w:cs="Arial"/>
          <w:sz w:val="24"/>
          <w:szCs w:val="24"/>
        </w:rPr>
        <w:t xml:space="preserve"> for example</w:t>
      </w:r>
      <w:r w:rsidRPr="00274AFD">
        <w:rPr>
          <w:rFonts w:ascii="Calibri" w:eastAsia="Times New Roman" w:hAnsi="Calibri" w:cs="Arial"/>
          <w:sz w:val="24"/>
          <w:szCs w:val="24"/>
        </w:rPr>
        <w:t xml:space="preserve"> to encourage public-private partnerships to fund new infrastructure projects</w:t>
      </w:r>
      <w:r w:rsidR="000C028F" w:rsidRPr="00274AFD">
        <w:rPr>
          <w:rFonts w:ascii="Calibri" w:eastAsia="Times New Roman" w:hAnsi="Calibri" w:cs="Arial"/>
          <w:sz w:val="24"/>
          <w:szCs w:val="24"/>
        </w:rPr>
        <w:t xml:space="preserve"> in the pipeline, with </w:t>
      </w:r>
      <w:r w:rsidRPr="00274AFD">
        <w:rPr>
          <w:rFonts w:ascii="Calibri" w:eastAsia="Times New Roman" w:hAnsi="Calibri" w:cs="Arial"/>
          <w:sz w:val="24"/>
          <w:szCs w:val="24"/>
        </w:rPr>
        <w:t>$40 billion in investment</w:t>
      </w:r>
      <w:r w:rsidR="000C028F" w:rsidRPr="00274AFD">
        <w:rPr>
          <w:rFonts w:ascii="Calibri" w:eastAsia="Times New Roman" w:hAnsi="Calibri" w:cs="Arial"/>
          <w:sz w:val="24"/>
          <w:szCs w:val="24"/>
        </w:rPr>
        <w:t xml:space="preserve"> put aside for </w:t>
      </w:r>
      <w:r w:rsidRPr="00274AFD">
        <w:rPr>
          <w:rFonts w:ascii="Calibri" w:eastAsia="Times New Roman" w:hAnsi="Calibri" w:cs="Arial"/>
          <w:sz w:val="24"/>
          <w:szCs w:val="24"/>
        </w:rPr>
        <w:t>airports</w:t>
      </w:r>
      <w:r w:rsidR="000C028F" w:rsidRPr="00274AFD">
        <w:rPr>
          <w:rFonts w:ascii="Calibri" w:eastAsia="Times New Roman" w:hAnsi="Calibri" w:cs="Arial"/>
          <w:sz w:val="24"/>
          <w:szCs w:val="24"/>
        </w:rPr>
        <w:t xml:space="preserve"> alone</w:t>
      </w:r>
      <w:r w:rsidRPr="00274AFD">
        <w:rPr>
          <w:rFonts w:ascii="Calibri" w:eastAsia="Times New Roman" w:hAnsi="Calibri" w:cs="Arial"/>
          <w:sz w:val="24"/>
          <w:szCs w:val="24"/>
        </w:rPr>
        <w:t xml:space="preserve"> </w:t>
      </w:r>
      <w:r w:rsidR="000C028F" w:rsidRPr="00274AFD">
        <w:rPr>
          <w:rFonts w:ascii="Calibri" w:eastAsia="Times New Roman" w:hAnsi="Calibri" w:cs="Arial"/>
          <w:sz w:val="24"/>
          <w:szCs w:val="24"/>
        </w:rPr>
        <w:t xml:space="preserve">in the run up to </w:t>
      </w:r>
      <w:r w:rsidRPr="00274AFD">
        <w:rPr>
          <w:rFonts w:ascii="Calibri" w:eastAsia="Times New Roman" w:hAnsi="Calibri" w:cs="Arial"/>
          <w:sz w:val="24"/>
          <w:szCs w:val="24"/>
        </w:rPr>
        <w:t>2022</w:t>
      </w:r>
      <w:r w:rsidR="00274AFD">
        <w:rPr>
          <w:rFonts w:ascii="Calibri" w:eastAsia="Times New Roman" w:hAnsi="Calibri" w:cs="Arial"/>
          <w:sz w:val="24"/>
          <w:szCs w:val="24"/>
        </w:rPr>
        <w:t xml:space="preserve">. </w:t>
      </w:r>
      <w:r w:rsidR="00C4021E" w:rsidRPr="0086441B">
        <w:rPr>
          <w:rFonts w:ascii="Calibri" w:eastAsia="Times New Roman" w:hAnsi="Calibri" w:cs="Arial"/>
          <w:sz w:val="24"/>
          <w:szCs w:val="24"/>
        </w:rPr>
        <w:t xml:space="preserve">However experience has shown that while the private sector is quick to respond and adapt to these types of projects, the public sector lags behind in enthusiasm. If the public sector were to embrace </w:t>
      </w:r>
      <w:r w:rsidR="0060683F" w:rsidRPr="0086441B">
        <w:rPr>
          <w:rFonts w:ascii="Calibri" w:eastAsia="Times New Roman" w:hAnsi="Calibri" w:cs="Arial"/>
          <w:sz w:val="24"/>
          <w:szCs w:val="24"/>
        </w:rPr>
        <w:t xml:space="preserve">and support </w:t>
      </w:r>
      <w:r w:rsidR="00C4021E" w:rsidRPr="0086441B">
        <w:rPr>
          <w:rFonts w:ascii="Calibri" w:eastAsia="Times New Roman" w:hAnsi="Calibri" w:cs="Arial"/>
          <w:sz w:val="24"/>
          <w:szCs w:val="24"/>
        </w:rPr>
        <w:t>these important ini</w:t>
      </w:r>
      <w:bookmarkStart w:id="0" w:name="_GoBack"/>
      <w:bookmarkEnd w:id="0"/>
      <w:r w:rsidR="00C4021E" w:rsidRPr="0086441B">
        <w:rPr>
          <w:rFonts w:ascii="Calibri" w:eastAsia="Times New Roman" w:hAnsi="Calibri" w:cs="Arial"/>
          <w:sz w:val="24"/>
          <w:szCs w:val="24"/>
        </w:rPr>
        <w:t>tiatives more quickly and whole heartedly, I am confident that mega projects like this would gain traction and the positive effect would be felt much more quickly. Similar to Dubai’s infrastructure sector, our e-commerce market could also grea</w:t>
      </w:r>
      <w:r w:rsidR="00E066BE" w:rsidRPr="0086441B">
        <w:rPr>
          <w:rFonts w:ascii="Calibri" w:eastAsia="Times New Roman" w:hAnsi="Calibri" w:cs="Arial"/>
          <w:sz w:val="24"/>
          <w:szCs w:val="24"/>
        </w:rPr>
        <w:t>tly benefit from more public-</w:t>
      </w:r>
      <w:r w:rsidR="00C4021E" w:rsidRPr="0086441B">
        <w:rPr>
          <w:rFonts w:ascii="Calibri" w:eastAsia="Times New Roman" w:hAnsi="Calibri" w:cs="Arial"/>
          <w:sz w:val="24"/>
          <w:szCs w:val="24"/>
        </w:rPr>
        <w:t>private sector collaboration</w:t>
      </w:r>
      <w:r w:rsidR="00C417AB" w:rsidRPr="0086441B">
        <w:rPr>
          <w:rFonts w:ascii="Calibri" w:eastAsia="Times New Roman" w:hAnsi="Calibri" w:cs="Arial"/>
          <w:sz w:val="24"/>
          <w:szCs w:val="24"/>
        </w:rPr>
        <w:t>.</w:t>
      </w:r>
    </w:p>
    <w:p w:rsidR="00274AFD" w:rsidRDefault="00274AFD" w:rsidP="00274AFD">
      <w:pPr>
        <w:pStyle w:val="NoSpacing"/>
        <w:jc w:val="both"/>
        <w:rPr>
          <w:rFonts w:ascii="Calibri" w:eastAsia="Times New Roman" w:hAnsi="Calibri" w:cs="Arial"/>
          <w:sz w:val="24"/>
          <w:szCs w:val="24"/>
        </w:rPr>
      </w:pPr>
    </w:p>
    <w:p w:rsidR="00C54F66" w:rsidRPr="00274AFD" w:rsidRDefault="00D24D82" w:rsidP="00274AFD">
      <w:pPr>
        <w:pStyle w:val="NoSpacing"/>
        <w:jc w:val="both"/>
        <w:rPr>
          <w:rFonts w:ascii="Calibri" w:eastAsia="Times New Roman" w:hAnsi="Calibri" w:cs="Arial"/>
          <w:sz w:val="24"/>
          <w:szCs w:val="24"/>
        </w:rPr>
      </w:pPr>
      <w:r w:rsidRPr="0086441B">
        <w:rPr>
          <w:rFonts w:ascii="Calibri" w:eastAsia="Times New Roman" w:hAnsi="Calibri" w:cs="Arial"/>
          <w:sz w:val="24"/>
          <w:szCs w:val="24"/>
        </w:rPr>
        <w:t xml:space="preserve">The time is now to take advantage of more </w:t>
      </w:r>
      <w:r w:rsidR="000C028F" w:rsidRPr="0086441B">
        <w:rPr>
          <w:rFonts w:ascii="Calibri" w:eastAsia="Times New Roman" w:hAnsi="Calibri" w:cs="Arial"/>
          <w:sz w:val="24"/>
          <w:szCs w:val="24"/>
        </w:rPr>
        <w:t>consumers</w:t>
      </w:r>
      <w:r w:rsidRPr="0086441B">
        <w:rPr>
          <w:rFonts w:ascii="Calibri" w:eastAsia="Times New Roman" w:hAnsi="Calibri" w:cs="Arial"/>
          <w:sz w:val="24"/>
          <w:szCs w:val="24"/>
        </w:rPr>
        <w:t xml:space="preserve"> coming online in emerging markets</w:t>
      </w:r>
      <w:r w:rsidR="000C028F" w:rsidRPr="0086441B">
        <w:rPr>
          <w:rFonts w:ascii="Calibri" w:eastAsia="Times New Roman" w:hAnsi="Calibri" w:cs="Arial"/>
          <w:sz w:val="24"/>
          <w:szCs w:val="24"/>
        </w:rPr>
        <w:t xml:space="preserve">. </w:t>
      </w:r>
      <w:r w:rsidR="007020C5" w:rsidRPr="00274AFD">
        <w:rPr>
          <w:rFonts w:ascii="Calibri" w:eastAsia="Times New Roman" w:hAnsi="Calibri" w:cs="Arial"/>
          <w:sz w:val="24"/>
          <w:szCs w:val="24"/>
        </w:rPr>
        <w:t xml:space="preserve">It is </w:t>
      </w:r>
      <w:r w:rsidR="008A3046" w:rsidRPr="00274AFD">
        <w:rPr>
          <w:rFonts w:ascii="Calibri" w:eastAsia="Times New Roman" w:hAnsi="Calibri" w:cs="Arial"/>
          <w:sz w:val="24"/>
          <w:szCs w:val="24"/>
        </w:rPr>
        <w:t xml:space="preserve">therefore </w:t>
      </w:r>
      <w:r w:rsidR="00E10A67" w:rsidRPr="00274AFD">
        <w:rPr>
          <w:rFonts w:ascii="Calibri" w:eastAsia="Times New Roman" w:hAnsi="Calibri" w:cs="Arial"/>
          <w:sz w:val="24"/>
          <w:szCs w:val="24"/>
        </w:rPr>
        <w:t>key</w:t>
      </w:r>
      <w:r w:rsidR="007020C5" w:rsidRPr="00274AFD">
        <w:rPr>
          <w:rFonts w:ascii="Calibri" w:eastAsia="Times New Roman" w:hAnsi="Calibri" w:cs="Arial"/>
          <w:sz w:val="24"/>
          <w:szCs w:val="24"/>
        </w:rPr>
        <w:t xml:space="preserve"> to</w:t>
      </w:r>
      <w:r w:rsidR="00705370" w:rsidRPr="00274AFD">
        <w:rPr>
          <w:rFonts w:ascii="Calibri" w:eastAsia="Times New Roman" w:hAnsi="Calibri" w:cs="Arial"/>
          <w:sz w:val="24"/>
          <w:szCs w:val="24"/>
        </w:rPr>
        <w:t xml:space="preserve"> </w:t>
      </w:r>
      <w:r w:rsidR="00B16D3D" w:rsidRPr="00274AFD">
        <w:rPr>
          <w:rFonts w:ascii="Calibri" w:eastAsia="Times New Roman" w:hAnsi="Calibri" w:cs="Arial"/>
          <w:sz w:val="24"/>
          <w:szCs w:val="24"/>
        </w:rPr>
        <w:t xml:space="preserve">find </w:t>
      </w:r>
      <w:r w:rsidR="0087482E" w:rsidRPr="00274AFD">
        <w:rPr>
          <w:rFonts w:ascii="Calibri" w:eastAsia="Times New Roman" w:hAnsi="Calibri" w:cs="Arial"/>
          <w:sz w:val="24"/>
          <w:szCs w:val="24"/>
        </w:rPr>
        <w:t>infrastructural</w:t>
      </w:r>
      <w:r w:rsidR="00A35226" w:rsidRPr="00274AFD">
        <w:rPr>
          <w:rFonts w:ascii="Calibri" w:eastAsia="Times New Roman" w:hAnsi="Calibri" w:cs="Arial"/>
          <w:sz w:val="24"/>
          <w:szCs w:val="24"/>
        </w:rPr>
        <w:t>, logistical</w:t>
      </w:r>
      <w:r w:rsidR="0087482E" w:rsidRPr="00274AFD">
        <w:rPr>
          <w:rFonts w:ascii="Calibri" w:eastAsia="Times New Roman" w:hAnsi="Calibri" w:cs="Arial"/>
          <w:sz w:val="24"/>
          <w:szCs w:val="24"/>
        </w:rPr>
        <w:t xml:space="preserve"> and regulatory</w:t>
      </w:r>
      <w:r w:rsidR="00B16D3D" w:rsidRPr="00274AFD">
        <w:rPr>
          <w:rFonts w:ascii="Calibri" w:eastAsia="Times New Roman" w:hAnsi="Calibri" w:cs="Arial"/>
          <w:sz w:val="24"/>
          <w:szCs w:val="24"/>
        </w:rPr>
        <w:t xml:space="preserve"> solutions to </w:t>
      </w:r>
      <w:r w:rsidR="00E0613B" w:rsidRPr="00274AFD">
        <w:rPr>
          <w:rFonts w:ascii="Calibri" w:eastAsia="Times New Roman" w:hAnsi="Calibri" w:cs="Arial"/>
          <w:sz w:val="24"/>
          <w:szCs w:val="24"/>
        </w:rPr>
        <w:t>the challenges</w:t>
      </w:r>
      <w:r w:rsidR="007020C5" w:rsidRPr="00274AFD">
        <w:rPr>
          <w:rFonts w:ascii="Calibri" w:eastAsia="Times New Roman" w:hAnsi="Calibri" w:cs="Arial"/>
          <w:sz w:val="24"/>
          <w:szCs w:val="24"/>
        </w:rPr>
        <w:t xml:space="preserve"> </w:t>
      </w:r>
      <w:r w:rsidR="00BF76EC" w:rsidRPr="00274AFD">
        <w:rPr>
          <w:rFonts w:ascii="Calibri" w:eastAsia="Times New Roman" w:hAnsi="Calibri" w:cs="Arial"/>
          <w:sz w:val="24"/>
          <w:szCs w:val="24"/>
        </w:rPr>
        <w:t>that could potentially hinder</w:t>
      </w:r>
      <w:r w:rsidR="00A35226" w:rsidRPr="00274AFD">
        <w:rPr>
          <w:rFonts w:ascii="Calibri" w:eastAsia="Times New Roman" w:hAnsi="Calibri" w:cs="Arial"/>
          <w:sz w:val="24"/>
          <w:szCs w:val="24"/>
        </w:rPr>
        <w:t xml:space="preserve"> </w:t>
      </w:r>
      <w:r w:rsidR="000C028F" w:rsidRPr="00274AFD">
        <w:rPr>
          <w:rFonts w:ascii="Calibri" w:eastAsia="Times New Roman" w:hAnsi="Calibri" w:cs="Arial"/>
          <w:sz w:val="24"/>
          <w:szCs w:val="24"/>
        </w:rPr>
        <w:t>the growth of Dubai’s e-commerce market</w:t>
      </w:r>
      <w:r w:rsidR="00BF76EC" w:rsidRPr="00274AFD">
        <w:rPr>
          <w:rFonts w:ascii="Calibri" w:eastAsia="Times New Roman" w:hAnsi="Calibri" w:cs="Arial"/>
          <w:sz w:val="24"/>
          <w:szCs w:val="24"/>
        </w:rPr>
        <w:t xml:space="preserve">. If these are addressed we can truly create an </w:t>
      </w:r>
      <w:r w:rsidR="00157E07" w:rsidRPr="00274AFD">
        <w:rPr>
          <w:rFonts w:ascii="Calibri" w:eastAsia="Times New Roman" w:hAnsi="Calibri" w:cs="Arial"/>
          <w:sz w:val="24"/>
          <w:szCs w:val="24"/>
        </w:rPr>
        <w:t xml:space="preserve">open, accessible and vibrant </w:t>
      </w:r>
      <w:r w:rsidRPr="00274AFD">
        <w:rPr>
          <w:rFonts w:ascii="Calibri" w:eastAsia="Times New Roman" w:hAnsi="Calibri" w:cs="Arial"/>
          <w:sz w:val="24"/>
          <w:szCs w:val="24"/>
        </w:rPr>
        <w:t>regional</w:t>
      </w:r>
      <w:r w:rsidR="00CE03B7" w:rsidRPr="00274AFD">
        <w:rPr>
          <w:rFonts w:ascii="Calibri" w:eastAsia="Times New Roman" w:hAnsi="Calibri" w:cs="Arial"/>
          <w:sz w:val="24"/>
          <w:szCs w:val="24"/>
        </w:rPr>
        <w:t xml:space="preserve"> e-commerce</w:t>
      </w:r>
      <w:r w:rsidRPr="00274AFD">
        <w:rPr>
          <w:rFonts w:ascii="Calibri" w:eastAsia="Times New Roman" w:hAnsi="Calibri" w:cs="Arial"/>
          <w:sz w:val="24"/>
          <w:szCs w:val="24"/>
        </w:rPr>
        <w:t xml:space="preserve"> ecosystem, where existing and potential e-</w:t>
      </w:r>
      <w:proofErr w:type="spellStart"/>
      <w:r w:rsidRPr="00274AFD">
        <w:rPr>
          <w:rFonts w:ascii="Calibri" w:eastAsia="Times New Roman" w:hAnsi="Calibri" w:cs="Arial"/>
          <w:sz w:val="24"/>
          <w:szCs w:val="24"/>
        </w:rPr>
        <w:t>tailers</w:t>
      </w:r>
      <w:proofErr w:type="spellEnd"/>
      <w:r w:rsidRPr="00274AFD">
        <w:rPr>
          <w:rFonts w:ascii="Calibri" w:eastAsia="Times New Roman" w:hAnsi="Calibri" w:cs="Arial"/>
          <w:sz w:val="24"/>
          <w:szCs w:val="24"/>
        </w:rPr>
        <w:t xml:space="preserve"> and transportation and logistics companies can </w:t>
      </w:r>
      <w:r w:rsidR="000C028F" w:rsidRPr="00274AFD">
        <w:rPr>
          <w:rFonts w:ascii="Calibri" w:eastAsia="Times New Roman" w:hAnsi="Calibri" w:cs="Arial"/>
          <w:sz w:val="24"/>
          <w:szCs w:val="24"/>
        </w:rPr>
        <w:t>flourish and expand</w:t>
      </w:r>
      <w:r w:rsidRPr="00274AFD">
        <w:rPr>
          <w:rFonts w:ascii="Calibri" w:eastAsia="Times New Roman" w:hAnsi="Calibri" w:cs="Arial"/>
          <w:sz w:val="24"/>
          <w:szCs w:val="24"/>
        </w:rPr>
        <w:t xml:space="preserve"> their operations</w:t>
      </w:r>
      <w:r w:rsidR="000C028F" w:rsidRPr="00274AFD">
        <w:rPr>
          <w:rFonts w:ascii="Calibri" w:eastAsia="Times New Roman" w:hAnsi="Calibri" w:cs="Arial"/>
          <w:sz w:val="24"/>
          <w:szCs w:val="24"/>
        </w:rPr>
        <w:t xml:space="preserve"> to reach more</w:t>
      </w:r>
      <w:r w:rsidRPr="00274AFD">
        <w:rPr>
          <w:rFonts w:ascii="Calibri" w:eastAsia="Times New Roman" w:hAnsi="Calibri" w:cs="Arial"/>
          <w:sz w:val="24"/>
          <w:szCs w:val="24"/>
        </w:rPr>
        <w:t xml:space="preserve"> consumers globally</w:t>
      </w:r>
      <w:r w:rsidR="00B16D3D" w:rsidRPr="00274AFD">
        <w:rPr>
          <w:rFonts w:ascii="Calibri" w:eastAsia="Times New Roman" w:hAnsi="Calibri" w:cs="Arial"/>
          <w:sz w:val="24"/>
          <w:szCs w:val="24"/>
        </w:rPr>
        <w:t xml:space="preserve">. </w:t>
      </w:r>
      <w:r w:rsidR="006B2562" w:rsidRPr="00274AFD">
        <w:rPr>
          <w:rFonts w:ascii="Calibri" w:eastAsia="Times New Roman" w:hAnsi="Calibri" w:cs="Arial"/>
          <w:sz w:val="24"/>
          <w:szCs w:val="24"/>
        </w:rPr>
        <w:t xml:space="preserve">I am confident </w:t>
      </w:r>
      <w:r w:rsidR="000C028F" w:rsidRPr="00274AFD">
        <w:rPr>
          <w:rFonts w:ascii="Calibri" w:eastAsia="Times New Roman" w:hAnsi="Calibri" w:cs="Arial"/>
          <w:sz w:val="24"/>
          <w:szCs w:val="24"/>
        </w:rPr>
        <w:t>that this</w:t>
      </w:r>
      <w:r w:rsidRPr="00274AFD">
        <w:rPr>
          <w:rFonts w:ascii="Calibri" w:eastAsia="Times New Roman" w:hAnsi="Calibri" w:cs="Arial"/>
          <w:sz w:val="24"/>
          <w:szCs w:val="24"/>
        </w:rPr>
        <w:t xml:space="preserve"> </w:t>
      </w:r>
      <w:r w:rsidR="006B2562" w:rsidRPr="00274AFD">
        <w:rPr>
          <w:rFonts w:ascii="Calibri" w:eastAsia="Times New Roman" w:hAnsi="Calibri" w:cs="Arial"/>
          <w:sz w:val="24"/>
          <w:szCs w:val="24"/>
        </w:rPr>
        <w:t xml:space="preserve">will happen in </w:t>
      </w:r>
      <w:r w:rsidR="00157E07" w:rsidRPr="00274AFD">
        <w:rPr>
          <w:rFonts w:ascii="Calibri" w:eastAsia="Times New Roman" w:hAnsi="Calibri" w:cs="Arial"/>
          <w:sz w:val="24"/>
          <w:szCs w:val="24"/>
        </w:rPr>
        <w:t>the coming years</w:t>
      </w:r>
      <w:r w:rsidRPr="00274AFD">
        <w:rPr>
          <w:rFonts w:ascii="Calibri" w:eastAsia="Times New Roman" w:hAnsi="Calibri" w:cs="Arial"/>
          <w:sz w:val="24"/>
          <w:szCs w:val="24"/>
        </w:rPr>
        <w:t xml:space="preserve"> and </w:t>
      </w:r>
      <w:r w:rsidR="00CE03B7" w:rsidRPr="00274AFD">
        <w:rPr>
          <w:rFonts w:ascii="Calibri" w:eastAsia="Times New Roman" w:hAnsi="Calibri" w:cs="Arial"/>
          <w:sz w:val="24"/>
          <w:szCs w:val="24"/>
        </w:rPr>
        <w:t>Dubai will continue to</w:t>
      </w:r>
      <w:r w:rsidR="000C028F" w:rsidRPr="00274AFD">
        <w:rPr>
          <w:rFonts w:ascii="Calibri" w:eastAsia="Times New Roman" w:hAnsi="Calibri" w:cs="Arial"/>
          <w:sz w:val="24"/>
          <w:szCs w:val="24"/>
        </w:rPr>
        <w:t xml:space="preserve"> </w:t>
      </w:r>
      <w:r w:rsidR="00CE03B7" w:rsidRPr="00274AFD">
        <w:rPr>
          <w:rFonts w:ascii="Calibri" w:eastAsia="Times New Roman" w:hAnsi="Calibri" w:cs="Arial"/>
          <w:sz w:val="24"/>
          <w:szCs w:val="24"/>
        </w:rPr>
        <w:t>deliver</w:t>
      </w:r>
      <w:r w:rsidR="000C028F" w:rsidRPr="00274AFD">
        <w:rPr>
          <w:rFonts w:ascii="Calibri" w:eastAsia="Times New Roman" w:hAnsi="Calibri" w:cs="Arial"/>
          <w:sz w:val="24"/>
          <w:szCs w:val="24"/>
        </w:rPr>
        <w:t xml:space="preserve"> on its promise to be a dynamic hub for global trade.</w:t>
      </w:r>
    </w:p>
    <w:sectPr w:rsidR="00C54F66" w:rsidRPr="00274AFD" w:rsidSect="00A576D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BC3" w:rsidRDefault="00574BC3" w:rsidP="00274AFD">
      <w:r>
        <w:separator/>
      </w:r>
    </w:p>
  </w:endnote>
  <w:endnote w:type="continuationSeparator" w:id="0">
    <w:p w:rsidR="00574BC3" w:rsidRDefault="00574BC3" w:rsidP="0027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BC3" w:rsidRDefault="00574BC3" w:rsidP="00274AFD">
      <w:r>
        <w:separator/>
      </w:r>
    </w:p>
  </w:footnote>
  <w:footnote w:type="continuationSeparator" w:id="0">
    <w:p w:rsidR="00574BC3" w:rsidRDefault="00574BC3" w:rsidP="00274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AFD" w:rsidRDefault="00274AFD" w:rsidP="00274AFD">
    <w:pPr>
      <w:pStyle w:val="Header"/>
      <w:jc w:val="center"/>
    </w:pPr>
    <w:r w:rsidRPr="003B4BF6">
      <w:rPr>
        <w:noProof/>
        <w:lang w:val="en-US"/>
      </w:rPr>
      <w:drawing>
        <wp:inline distT="0" distB="0" distL="0" distR="0" wp14:anchorId="0AA2A7D7" wp14:editId="1D0D9490">
          <wp:extent cx="2534285"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34285" cy="780415"/>
                  </a:xfrm>
                  <a:prstGeom prst="rect">
                    <a:avLst/>
                  </a:prstGeom>
                  <a:noFill/>
                  <a:ln>
                    <a:noFill/>
                  </a:ln>
                </pic:spPr>
              </pic:pic>
            </a:graphicData>
          </a:graphic>
        </wp:inline>
      </w:drawing>
    </w:r>
  </w:p>
  <w:p w:rsidR="00274AFD" w:rsidRPr="00274AFD" w:rsidRDefault="00274AFD" w:rsidP="00274AF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A0F33"/>
    <w:multiLevelType w:val="hybridMultilevel"/>
    <w:tmpl w:val="4C1C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F2AE4"/>
    <w:multiLevelType w:val="hybridMultilevel"/>
    <w:tmpl w:val="4E7C4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33EC9"/>
    <w:multiLevelType w:val="multilevel"/>
    <w:tmpl w:val="A740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A254D"/>
    <w:multiLevelType w:val="hybridMultilevel"/>
    <w:tmpl w:val="D4507F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1C3376"/>
    <w:multiLevelType w:val="hybridMultilevel"/>
    <w:tmpl w:val="5AA02EF0"/>
    <w:lvl w:ilvl="0" w:tplc="EAB0F0C6">
      <w:start w:val="6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195D8C"/>
    <w:multiLevelType w:val="hybridMultilevel"/>
    <w:tmpl w:val="06D6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CB19BA"/>
    <w:multiLevelType w:val="hybridMultilevel"/>
    <w:tmpl w:val="2306D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3E186B"/>
    <w:multiLevelType w:val="hybridMultilevel"/>
    <w:tmpl w:val="F022CE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D67431"/>
    <w:multiLevelType w:val="hybridMultilevel"/>
    <w:tmpl w:val="B7526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895B28"/>
    <w:multiLevelType w:val="hybridMultilevel"/>
    <w:tmpl w:val="52B2F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FA7483A"/>
    <w:multiLevelType w:val="hybridMultilevel"/>
    <w:tmpl w:val="4EF2F6C0"/>
    <w:lvl w:ilvl="0" w:tplc="64C09AC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6761A4F"/>
    <w:multiLevelType w:val="hybridMultilevel"/>
    <w:tmpl w:val="D9FADC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E45337"/>
    <w:multiLevelType w:val="multilevel"/>
    <w:tmpl w:val="3EEE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966998"/>
    <w:multiLevelType w:val="hybridMultilevel"/>
    <w:tmpl w:val="73C246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2FE3F45"/>
    <w:multiLevelType w:val="hybridMultilevel"/>
    <w:tmpl w:val="FE140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7402127"/>
    <w:multiLevelType w:val="hybridMultilevel"/>
    <w:tmpl w:val="0D74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3"/>
  </w:num>
  <w:num w:numId="5">
    <w:abstractNumId w:val="11"/>
  </w:num>
  <w:num w:numId="6">
    <w:abstractNumId w:val="8"/>
  </w:num>
  <w:num w:numId="7">
    <w:abstractNumId w:val="10"/>
  </w:num>
  <w:num w:numId="8">
    <w:abstractNumId w:val="1"/>
  </w:num>
  <w:num w:numId="9">
    <w:abstractNumId w:val="15"/>
  </w:num>
  <w:num w:numId="10">
    <w:abstractNumId w:val="5"/>
  </w:num>
  <w:num w:numId="1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4"/>
  </w:num>
  <w:num w:numId="14">
    <w:abstractNumId w:val="9"/>
  </w:num>
  <w:num w:numId="15">
    <w:abstractNumId w:val="4"/>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CA7"/>
    <w:rsid w:val="00010958"/>
    <w:rsid w:val="00013FB2"/>
    <w:rsid w:val="00047553"/>
    <w:rsid w:val="000669CE"/>
    <w:rsid w:val="000861ED"/>
    <w:rsid w:val="00093AF0"/>
    <w:rsid w:val="000A5672"/>
    <w:rsid w:val="000C028F"/>
    <w:rsid w:val="000C1E1F"/>
    <w:rsid w:val="000D2EB8"/>
    <w:rsid w:val="000D50B4"/>
    <w:rsid w:val="000E46C7"/>
    <w:rsid w:val="001256D0"/>
    <w:rsid w:val="001376A5"/>
    <w:rsid w:val="001430E4"/>
    <w:rsid w:val="0015083C"/>
    <w:rsid w:val="00157E07"/>
    <w:rsid w:val="00160674"/>
    <w:rsid w:val="00195641"/>
    <w:rsid w:val="001B22AA"/>
    <w:rsid w:val="001C6F45"/>
    <w:rsid w:val="001D045F"/>
    <w:rsid w:val="001D4C92"/>
    <w:rsid w:val="001E29FF"/>
    <w:rsid w:val="00216FC9"/>
    <w:rsid w:val="00221DC0"/>
    <w:rsid w:val="00244B5E"/>
    <w:rsid w:val="002521BF"/>
    <w:rsid w:val="00253D16"/>
    <w:rsid w:val="00264DA5"/>
    <w:rsid w:val="00274AFD"/>
    <w:rsid w:val="00274DB6"/>
    <w:rsid w:val="0028307C"/>
    <w:rsid w:val="002957B6"/>
    <w:rsid w:val="002A3B42"/>
    <w:rsid w:val="002E7285"/>
    <w:rsid w:val="002F68DF"/>
    <w:rsid w:val="0030634C"/>
    <w:rsid w:val="00311C70"/>
    <w:rsid w:val="00315611"/>
    <w:rsid w:val="00330064"/>
    <w:rsid w:val="00350294"/>
    <w:rsid w:val="0038177A"/>
    <w:rsid w:val="003C55D5"/>
    <w:rsid w:val="003C7A10"/>
    <w:rsid w:val="00421463"/>
    <w:rsid w:val="00460405"/>
    <w:rsid w:val="004A5BF4"/>
    <w:rsid w:val="004A67FE"/>
    <w:rsid w:val="004A743D"/>
    <w:rsid w:val="004E4B39"/>
    <w:rsid w:val="004F3200"/>
    <w:rsid w:val="005072A6"/>
    <w:rsid w:val="0051576A"/>
    <w:rsid w:val="00516CF2"/>
    <w:rsid w:val="005173F8"/>
    <w:rsid w:val="00533A0D"/>
    <w:rsid w:val="00542506"/>
    <w:rsid w:val="00550FAD"/>
    <w:rsid w:val="005511E8"/>
    <w:rsid w:val="00574BC3"/>
    <w:rsid w:val="0060683F"/>
    <w:rsid w:val="006B2562"/>
    <w:rsid w:val="006B3A2F"/>
    <w:rsid w:val="006C18FE"/>
    <w:rsid w:val="006C4ED2"/>
    <w:rsid w:val="006D41D1"/>
    <w:rsid w:val="006F0C37"/>
    <w:rsid w:val="007020C5"/>
    <w:rsid w:val="00703727"/>
    <w:rsid w:val="00705370"/>
    <w:rsid w:val="00710DC2"/>
    <w:rsid w:val="0071378F"/>
    <w:rsid w:val="007164A2"/>
    <w:rsid w:val="0073573F"/>
    <w:rsid w:val="00767B92"/>
    <w:rsid w:val="00781BA8"/>
    <w:rsid w:val="007D2F84"/>
    <w:rsid w:val="007D6370"/>
    <w:rsid w:val="007D669F"/>
    <w:rsid w:val="00807684"/>
    <w:rsid w:val="008458A2"/>
    <w:rsid w:val="008546C4"/>
    <w:rsid w:val="0086441B"/>
    <w:rsid w:val="0087482E"/>
    <w:rsid w:val="00892CF2"/>
    <w:rsid w:val="008A0C96"/>
    <w:rsid w:val="008A3046"/>
    <w:rsid w:val="008C6D5F"/>
    <w:rsid w:val="008D05CC"/>
    <w:rsid w:val="008E1F85"/>
    <w:rsid w:val="008E78E1"/>
    <w:rsid w:val="00921472"/>
    <w:rsid w:val="00936942"/>
    <w:rsid w:val="00937064"/>
    <w:rsid w:val="00952870"/>
    <w:rsid w:val="009B1948"/>
    <w:rsid w:val="009B29C7"/>
    <w:rsid w:val="009B69FB"/>
    <w:rsid w:val="009E5B10"/>
    <w:rsid w:val="00A127BF"/>
    <w:rsid w:val="00A224F5"/>
    <w:rsid w:val="00A35226"/>
    <w:rsid w:val="00A56A51"/>
    <w:rsid w:val="00A576DD"/>
    <w:rsid w:val="00A73865"/>
    <w:rsid w:val="00A77027"/>
    <w:rsid w:val="00A80175"/>
    <w:rsid w:val="00AC3631"/>
    <w:rsid w:val="00AE3318"/>
    <w:rsid w:val="00AE4C7F"/>
    <w:rsid w:val="00AF342E"/>
    <w:rsid w:val="00B01AFF"/>
    <w:rsid w:val="00B16D3D"/>
    <w:rsid w:val="00B20948"/>
    <w:rsid w:val="00B310D5"/>
    <w:rsid w:val="00B61F25"/>
    <w:rsid w:val="00B67C81"/>
    <w:rsid w:val="00B71A64"/>
    <w:rsid w:val="00BF3034"/>
    <w:rsid w:val="00BF76EC"/>
    <w:rsid w:val="00C35CA7"/>
    <w:rsid w:val="00C3744B"/>
    <w:rsid w:val="00C4021E"/>
    <w:rsid w:val="00C417AB"/>
    <w:rsid w:val="00C54770"/>
    <w:rsid w:val="00C54F66"/>
    <w:rsid w:val="00C65126"/>
    <w:rsid w:val="00C87F12"/>
    <w:rsid w:val="00C9795C"/>
    <w:rsid w:val="00CB4587"/>
    <w:rsid w:val="00CB4956"/>
    <w:rsid w:val="00CB7759"/>
    <w:rsid w:val="00CC1930"/>
    <w:rsid w:val="00CC532D"/>
    <w:rsid w:val="00CD56B5"/>
    <w:rsid w:val="00CD65D8"/>
    <w:rsid w:val="00CE03B7"/>
    <w:rsid w:val="00CE4525"/>
    <w:rsid w:val="00D02677"/>
    <w:rsid w:val="00D24D82"/>
    <w:rsid w:val="00D40637"/>
    <w:rsid w:val="00D86714"/>
    <w:rsid w:val="00DA022C"/>
    <w:rsid w:val="00DA5857"/>
    <w:rsid w:val="00DC353F"/>
    <w:rsid w:val="00DE0E78"/>
    <w:rsid w:val="00DE2AAA"/>
    <w:rsid w:val="00DF5A04"/>
    <w:rsid w:val="00DF62D7"/>
    <w:rsid w:val="00E0613B"/>
    <w:rsid w:val="00E066BE"/>
    <w:rsid w:val="00E10A67"/>
    <w:rsid w:val="00E56345"/>
    <w:rsid w:val="00E633A7"/>
    <w:rsid w:val="00E85D90"/>
    <w:rsid w:val="00EC3A1C"/>
    <w:rsid w:val="00EC489C"/>
    <w:rsid w:val="00ED4A38"/>
    <w:rsid w:val="00EF5DAD"/>
    <w:rsid w:val="00F0409E"/>
    <w:rsid w:val="00F11225"/>
    <w:rsid w:val="00F15191"/>
    <w:rsid w:val="00F2253C"/>
    <w:rsid w:val="00F41A7D"/>
    <w:rsid w:val="00F67CB8"/>
    <w:rsid w:val="00F758BD"/>
    <w:rsid w:val="00FC021D"/>
    <w:rsid w:val="00FD3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59C609-7245-4DDB-ADCA-77BCAB38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DC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A224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D56B5"/>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CA7"/>
    <w:pPr>
      <w:ind w:left="720"/>
    </w:pPr>
    <w:rPr>
      <w:rFonts w:ascii="Calibri" w:hAnsi="Calibri"/>
      <w:lang w:val="en-US"/>
    </w:rPr>
  </w:style>
  <w:style w:type="paragraph" w:styleId="NoSpacing">
    <w:name w:val="No Spacing"/>
    <w:uiPriority w:val="1"/>
    <w:qFormat/>
    <w:rsid w:val="00C35CA7"/>
    <w:pPr>
      <w:spacing w:after="0" w:line="240" w:lineRule="auto"/>
    </w:pPr>
    <w:rPr>
      <w:lang w:val="en-GB"/>
    </w:rPr>
  </w:style>
  <w:style w:type="paragraph" w:styleId="NormalWeb">
    <w:name w:val="Normal (Web)"/>
    <w:basedOn w:val="Normal"/>
    <w:uiPriority w:val="99"/>
    <w:semiHidden/>
    <w:unhideWhenUsed/>
    <w:rsid w:val="00221DC0"/>
    <w:pPr>
      <w:spacing w:before="100" w:beforeAutospacing="1" w:after="100" w:afterAutospacing="1"/>
    </w:pPr>
    <w:rPr>
      <w:rFonts w:ascii="Calibri" w:hAnsi="Calibri"/>
      <w:lang w:val="en-US"/>
    </w:rPr>
  </w:style>
  <w:style w:type="paragraph" w:customStyle="1" w:styleId="Body">
    <w:name w:val="Body"/>
    <w:rsid w:val="00221DC0"/>
    <w:pPr>
      <w:spacing w:after="0" w:line="240" w:lineRule="auto"/>
    </w:pPr>
    <w:rPr>
      <w:rFonts w:ascii="Helvetica" w:eastAsia="ヒラギノ角ゴ Pro W3" w:hAnsi="Helvetica" w:cs="Times New Roman"/>
      <w:color w:val="000000"/>
      <w:sz w:val="24"/>
      <w:szCs w:val="20"/>
      <w:lang w:val="en-GB"/>
    </w:rPr>
  </w:style>
  <w:style w:type="character" w:customStyle="1" w:styleId="apple-converted-space">
    <w:name w:val="apple-converted-space"/>
    <w:basedOn w:val="DefaultParagraphFont"/>
    <w:rsid w:val="00C9795C"/>
  </w:style>
  <w:style w:type="character" w:styleId="Hyperlink">
    <w:name w:val="Hyperlink"/>
    <w:basedOn w:val="DefaultParagraphFont"/>
    <w:uiPriority w:val="99"/>
    <w:semiHidden/>
    <w:unhideWhenUsed/>
    <w:rsid w:val="00C9795C"/>
    <w:rPr>
      <w:color w:val="0000FF"/>
      <w:u w:val="single"/>
    </w:rPr>
  </w:style>
  <w:style w:type="character" w:customStyle="1" w:styleId="Heading2Char">
    <w:name w:val="Heading 2 Char"/>
    <w:basedOn w:val="DefaultParagraphFont"/>
    <w:link w:val="Heading2"/>
    <w:uiPriority w:val="9"/>
    <w:rsid w:val="00CD56B5"/>
    <w:rPr>
      <w:rFonts w:ascii="Times New Roman" w:eastAsia="Times New Roman" w:hAnsi="Times New Roman" w:cs="Times New Roman"/>
      <w:b/>
      <w:bCs/>
      <w:sz w:val="36"/>
      <w:szCs w:val="36"/>
    </w:rPr>
  </w:style>
  <w:style w:type="character" w:styleId="Emphasis">
    <w:name w:val="Emphasis"/>
    <w:basedOn w:val="DefaultParagraphFont"/>
    <w:uiPriority w:val="20"/>
    <w:qFormat/>
    <w:rsid w:val="00CD56B5"/>
    <w:rPr>
      <w:i/>
      <w:iCs/>
    </w:rPr>
  </w:style>
  <w:style w:type="paragraph" w:styleId="BalloonText">
    <w:name w:val="Balloon Text"/>
    <w:basedOn w:val="Normal"/>
    <w:link w:val="BalloonTextChar"/>
    <w:uiPriority w:val="99"/>
    <w:semiHidden/>
    <w:unhideWhenUsed/>
    <w:rsid w:val="00CD56B5"/>
    <w:rPr>
      <w:rFonts w:ascii="Tahoma" w:hAnsi="Tahoma" w:cs="Tahoma"/>
      <w:sz w:val="16"/>
      <w:szCs w:val="16"/>
    </w:rPr>
  </w:style>
  <w:style w:type="character" w:customStyle="1" w:styleId="BalloonTextChar">
    <w:name w:val="Balloon Text Char"/>
    <w:basedOn w:val="DefaultParagraphFont"/>
    <w:link w:val="BalloonText"/>
    <w:uiPriority w:val="99"/>
    <w:semiHidden/>
    <w:rsid w:val="00CD56B5"/>
    <w:rPr>
      <w:rFonts w:ascii="Tahoma" w:eastAsia="Times New Roman" w:hAnsi="Tahoma" w:cs="Tahoma"/>
      <w:sz w:val="16"/>
      <w:szCs w:val="16"/>
      <w:lang w:val="en-GB"/>
    </w:rPr>
  </w:style>
  <w:style w:type="character" w:styleId="Strong">
    <w:name w:val="Strong"/>
    <w:basedOn w:val="DefaultParagraphFont"/>
    <w:uiPriority w:val="22"/>
    <w:qFormat/>
    <w:rsid w:val="00DE2AAA"/>
    <w:rPr>
      <w:b/>
      <w:bCs/>
    </w:rPr>
  </w:style>
  <w:style w:type="character" w:styleId="CommentReference">
    <w:name w:val="annotation reference"/>
    <w:basedOn w:val="DefaultParagraphFont"/>
    <w:uiPriority w:val="99"/>
    <w:semiHidden/>
    <w:unhideWhenUsed/>
    <w:rsid w:val="009B69FB"/>
    <w:rPr>
      <w:sz w:val="16"/>
      <w:szCs w:val="16"/>
    </w:rPr>
  </w:style>
  <w:style w:type="paragraph" w:styleId="CommentText">
    <w:name w:val="annotation text"/>
    <w:basedOn w:val="Normal"/>
    <w:link w:val="CommentTextChar"/>
    <w:uiPriority w:val="99"/>
    <w:semiHidden/>
    <w:unhideWhenUsed/>
    <w:rsid w:val="009B69FB"/>
    <w:rPr>
      <w:sz w:val="20"/>
      <w:szCs w:val="20"/>
    </w:rPr>
  </w:style>
  <w:style w:type="character" w:customStyle="1" w:styleId="CommentTextChar">
    <w:name w:val="Comment Text Char"/>
    <w:basedOn w:val="DefaultParagraphFont"/>
    <w:link w:val="CommentText"/>
    <w:uiPriority w:val="99"/>
    <w:semiHidden/>
    <w:rsid w:val="009B69F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B69FB"/>
    <w:rPr>
      <w:b/>
      <w:bCs/>
    </w:rPr>
  </w:style>
  <w:style w:type="character" w:customStyle="1" w:styleId="CommentSubjectChar">
    <w:name w:val="Comment Subject Char"/>
    <w:basedOn w:val="CommentTextChar"/>
    <w:link w:val="CommentSubject"/>
    <w:uiPriority w:val="99"/>
    <w:semiHidden/>
    <w:rsid w:val="009B69FB"/>
    <w:rPr>
      <w:rFonts w:ascii="Times New Roman" w:eastAsia="Times New Roman" w:hAnsi="Times New Roman" w:cs="Times New Roman"/>
      <w:b/>
      <w:bCs/>
      <w:sz w:val="20"/>
      <w:szCs w:val="20"/>
      <w:lang w:val="en-GB"/>
    </w:rPr>
  </w:style>
  <w:style w:type="paragraph" w:styleId="PlainText">
    <w:name w:val="Plain Text"/>
    <w:basedOn w:val="Normal"/>
    <w:link w:val="PlainTextChar"/>
    <w:uiPriority w:val="99"/>
    <w:unhideWhenUsed/>
    <w:rsid w:val="005173F8"/>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5173F8"/>
    <w:rPr>
      <w:rFonts w:ascii="Calibri" w:hAnsi="Calibri"/>
      <w:szCs w:val="21"/>
    </w:rPr>
  </w:style>
  <w:style w:type="character" w:customStyle="1" w:styleId="Heading1Char">
    <w:name w:val="Heading 1 Char"/>
    <w:basedOn w:val="DefaultParagraphFont"/>
    <w:link w:val="Heading1"/>
    <w:uiPriority w:val="9"/>
    <w:rsid w:val="00A224F5"/>
    <w:rPr>
      <w:rFonts w:asciiTheme="majorHAnsi" w:eastAsiaTheme="majorEastAsia" w:hAnsiTheme="majorHAnsi" w:cstheme="majorBidi"/>
      <w:b/>
      <w:bCs/>
      <w:color w:val="365F91" w:themeColor="accent1" w:themeShade="BF"/>
      <w:sz w:val="28"/>
      <w:szCs w:val="28"/>
      <w:lang w:val="en-GB"/>
    </w:rPr>
  </w:style>
  <w:style w:type="paragraph" w:styleId="Header">
    <w:name w:val="header"/>
    <w:basedOn w:val="Normal"/>
    <w:link w:val="HeaderChar"/>
    <w:uiPriority w:val="99"/>
    <w:unhideWhenUsed/>
    <w:rsid w:val="00274AFD"/>
    <w:pPr>
      <w:tabs>
        <w:tab w:val="center" w:pos="4680"/>
        <w:tab w:val="right" w:pos="9360"/>
      </w:tabs>
    </w:pPr>
  </w:style>
  <w:style w:type="character" w:customStyle="1" w:styleId="HeaderChar">
    <w:name w:val="Header Char"/>
    <w:basedOn w:val="DefaultParagraphFont"/>
    <w:link w:val="Header"/>
    <w:uiPriority w:val="99"/>
    <w:rsid w:val="00274AF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74AFD"/>
    <w:pPr>
      <w:tabs>
        <w:tab w:val="center" w:pos="4680"/>
        <w:tab w:val="right" w:pos="9360"/>
      </w:tabs>
    </w:pPr>
  </w:style>
  <w:style w:type="character" w:customStyle="1" w:styleId="FooterChar">
    <w:name w:val="Footer Char"/>
    <w:basedOn w:val="DefaultParagraphFont"/>
    <w:link w:val="Footer"/>
    <w:uiPriority w:val="99"/>
    <w:rsid w:val="00274AFD"/>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3999">
      <w:bodyDiv w:val="1"/>
      <w:marLeft w:val="0"/>
      <w:marRight w:val="0"/>
      <w:marTop w:val="0"/>
      <w:marBottom w:val="0"/>
      <w:divBdr>
        <w:top w:val="none" w:sz="0" w:space="0" w:color="auto"/>
        <w:left w:val="none" w:sz="0" w:space="0" w:color="auto"/>
        <w:bottom w:val="none" w:sz="0" w:space="0" w:color="auto"/>
        <w:right w:val="none" w:sz="0" w:space="0" w:color="auto"/>
      </w:divBdr>
    </w:div>
    <w:div w:id="170225504">
      <w:bodyDiv w:val="1"/>
      <w:marLeft w:val="0"/>
      <w:marRight w:val="0"/>
      <w:marTop w:val="0"/>
      <w:marBottom w:val="0"/>
      <w:divBdr>
        <w:top w:val="none" w:sz="0" w:space="0" w:color="auto"/>
        <w:left w:val="none" w:sz="0" w:space="0" w:color="auto"/>
        <w:bottom w:val="none" w:sz="0" w:space="0" w:color="auto"/>
        <w:right w:val="none" w:sz="0" w:space="0" w:color="auto"/>
      </w:divBdr>
    </w:div>
    <w:div w:id="301547357">
      <w:bodyDiv w:val="1"/>
      <w:marLeft w:val="0"/>
      <w:marRight w:val="0"/>
      <w:marTop w:val="0"/>
      <w:marBottom w:val="0"/>
      <w:divBdr>
        <w:top w:val="none" w:sz="0" w:space="0" w:color="auto"/>
        <w:left w:val="none" w:sz="0" w:space="0" w:color="auto"/>
        <w:bottom w:val="none" w:sz="0" w:space="0" w:color="auto"/>
        <w:right w:val="none" w:sz="0" w:space="0" w:color="auto"/>
      </w:divBdr>
    </w:div>
    <w:div w:id="452407104">
      <w:bodyDiv w:val="1"/>
      <w:marLeft w:val="0"/>
      <w:marRight w:val="0"/>
      <w:marTop w:val="0"/>
      <w:marBottom w:val="0"/>
      <w:divBdr>
        <w:top w:val="none" w:sz="0" w:space="0" w:color="auto"/>
        <w:left w:val="none" w:sz="0" w:space="0" w:color="auto"/>
        <w:bottom w:val="none" w:sz="0" w:space="0" w:color="auto"/>
        <w:right w:val="none" w:sz="0" w:space="0" w:color="auto"/>
      </w:divBdr>
    </w:div>
    <w:div w:id="560288372">
      <w:bodyDiv w:val="1"/>
      <w:marLeft w:val="0"/>
      <w:marRight w:val="0"/>
      <w:marTop w:val="0"/>
      <w:marBottom w:val="0"/>
      <w:divBdr>
        <w:top w:val="none" w:sz="0" w:space="0" w:color="auto"/>
        <w:left w:val="none" w:sz="0" w:space="0" w:color="auto"/>
        <w:bottom w:val="none" w:sz="0" w:space="0" w:color="auto"/>
        <w:right w:val="none" w:sz="0" w:space="0" w:color="auto"/>
      </w:divBdr>
    </w:div>
    <w:div w:id="800269025">
      <w:bodyDiv w:val="1"/>
      <w:marLeft w:val="0"/>
      <w:marRight w:val="0"/>
      <w:marTop w:val="0"/>
      <w:marBottom w:val="0"/>
      <w:divBdr>
        <w:top w:val="none" w:sz="0" w:space="0" w:color="auto"/>
        <w:left w:val="none" w:sz="0" w:space="0" w:color="auto"/>
        <w:bottom w:val="none" w:sz="0" w:space="0" w:color="auto"/>
        <w:right w:val="none" w:sz="0" w:space="0" w:color="auto"/>
      </w:divBdr>
    </w:div>
    <w:div w:id="1060858445">
      <w:bodyDiv w:val="1"/>
      <w:marLeft w:val="0"/>
      <w:marRight w:val="0"/>
      <w:marTop w:val="0"/>
      <w:marBottom w:val="0"/>
      <w:divBdr>
        <w:top w:val="none" w:sz="0" w:space="0" w:color="auto"/>
        <w:left w:val="none" w:sz="0" w:space="0" w:color="auto"/>
        <w:bottom w:val="none" w:sz="0" w:space="0" w:color="auto"/>
        <w:right w:val="none" w:sz="0" w:space="0" w:color="auto"/>
      </w:divBdr>
    </w:div>
    <w:div w:id="1093623237">
      <w:bodyDiv w:val="1"/>
      <w:marLeft w:val="0"/>
      <w:marRight w:val="0"/>
      <w:marTop w:val="0"/>
      <w:marBottom w:val="0"/>
      <w:divBdr>
        <w:top w:val="none" w:sz="0" w:space="0" w:color="auto"/>
        <w:left w:val="none" w:sz="0" w:space="0" w:color="auto"/>
        <w:bottom w:val="none" w:sz="0" w:space="0" w:color="auto"/>
        <w:right w:val="none" w:sz="0" w:space="0" w:color="auto"/>
      </w:divBdr>
    </w:div>
    <w:div w:id="1208418412">
      <w:bodyDiv w:val="1"/>
      <w:marLeft w:val="0"/>
      <w:marRight w:val="0"/>
      <w:marTop w:val="0"/>
      <w:marBottom w:val="0"/>
      <w:divBdr>
        <w:top w:val="none" w:sz="0" w:space="0" w:color="auto"/>
        <w:left w:val="none" w:sz="0" w:space="0" w:color="auto"/>
        <w:bottom w:val="none" w:sz="0" w:space="0" w:color="auto"/>
        <w:right w:val="none" w:sz="0" w:space="0" w:color="auto"/>
      </w:divBdr>
    </w:div>
    <w:div w:id="1343818557">
      <w:bodyDiv w:val="1"/>
      <w:marLeft w:val="0"/>
      <w:marRight w:val="0"/>
      <w:marTop w:val="0"/>
      <w:marBottom w:val="0"/>
      <w:divBdr>
        <w:top w:val="none" w:sz="0" w:space="0" w:color="auto"/>
        <w:left w:val="none" w:sz="0" w:space="0" w:color="auto"/>
        <w:bottom w:val="none" w:sz="0" w:space="0" w:color="auto"/>
        <w:right w:val="none" w:sz="0" w:space="0" w:color="auto"/>
      </w:divBdr>
    </w:div>
    <w:div w:id="1538468361">
      <w:bodyDiv w:val="1"/>
      <w:marLeft w:val="0"/>
      <w:marRight w:val="0"/>
      <w:marTop w:val="0"/>
      <w:marBottom w:val="0"/>
      <w:divBdr>
        <w:top w:val="none" w:sz="0" w:space="0" w:color="auto"/>
        <w:left w:val="none" w:sz="0" w:space="0" w:color="auto"/>
        <w:bottom w:val="none" w:sz="0" w:space="0" w:color="auto"/>
        <w:right w:val="none" w:sz="0" w:space="0" w:color="auto"/>
      </w:divBdr>
    </w:div>
    <w:div w:id="1698892693">
      <w:bodyDiv w:val="1"/>
      <w:marLeft w:val="0"/>
      <w:marRight w:val="0"/>
      <w:marTop w:val="0"/>
      <w:marBottom w:val="0"/>
      <w:divBdr>
        <w:top w:val="none" w:sz="0" w:space="0" w:color="auto"/>
        <w:left w:val="none" w:sz="0" w:space="0" w:color="auto"/>
        <w:bottom w:val="none" w:sz="0" w:space="0" w:color="auto"/>
        <w:right w:val="none" w:sz="0" w:space="0" w:color="auto"/>
      </w:divBdr>
    </w:div>
    <w:div w:id="1780876289">
      <w:bodyDiv w:val="1"/>
      <w:marLeft w:val="0"/>
      <w:marRight w:val="0"/>
      <w:marTop w:val="0"/>
      <w:marBottom w:val="0"/>
      <w:divBdr>
        <w:top w:val="none" w:sz="0" w:space="0" w:color="auto"/>
        <w:left w:val="none" w:sz="0" w:space="0" w:color="auto"/>
        <w:bottom w:val="none" w:sz="0" w:space="0" w:color="auto"/>
        <w:right w:val="none" w:sz="0" w:space="0" w:color="auto"/>
      </w:divBdr>
    </w:div>
    <w:div w:id="198600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3C9101F719EC419F2178E5D4FB82F3" ma:contentTypeVersion="0" ma:contentTypeDescription="Create a new document." ma:contentTypeScope="" ma:versionID="18796df95a6b3e49a5d941b4dabe625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7A732-C001-45FD-AF93-04E5432613DD}"/>
</file>

<file path=customXml/itemProps2.xml><?xml version="1.0" encoding="utf-8"?>
<ds:datastoreItem xmlns:ds="http://schemas.openxmlformats.org/officeDocument/2006/customXml" ds:itemID="{B76C4294-D8DE-4E0E-9508-277E57C47D11}"/>
</file>

<file path=customXml/itemProps3.xml><?xml version="1.0" encoding="utf-8"?>
<ds:datastoreItem xmlns:ds="http://schemas.openxmlformats.org/officeDocument/2006/customXml" ds:itemID="{916B324C-6632-427D-A4A9-1F41C96724F8}"/>
</file>

<file path=customXml/itemProps4.xml><?xml version="1.0" encoding="utf-8"?>
<ds:datastoreItem xmlns:ds="http://schemas.openxmlformats.org/officeDocument/2006/customXml" ds:itemID="{09464F05-8714-45D5-8BD5-24D7FAC8FA7C}"/>
</file>

<file path=docProps/app.xml><?xml version="1.0" encoding="utf-8"?>
<Properties xmlns="http://schemas.openxmlformats.org/officeDocument/2006/extended-properties" xmlns:vt="http://schemas.openxmlformats.org/officeDocument/2006/docPropsVTypes">
  <Template>Normal</Template>
  <TotalTime>6</TotalTime>
  <Pages>3</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Wittenberg</dc:creator>
  <cp:lastModifiedBy>Mohammad Alqassem</cp:lastModifiedBy>
  <cp:revision>4</cp:revision>
  <cp:lastPrinted>2015-09-28T09:00:00Z</cp:lastPrinted>
  <dcterms:created xsi:type="dcterms:W3CDTF">2015-10-01T09:38:00Z</dcterms:created>
  <dcterms:modified xsi:type="dcterms:W3CDTF">2015-10-01T10:06:00Z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0x010100693C9101F719EC419F2178E5D4FB82F3</vt:lpwstr>
  </property>
</Properties>
</file>